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35" w:rsidRPr="005969B5" w:rsidRDefault="00805B27" w:rsidP="005969B5">
      <w:pPr>
        <w:pStyle w:val="Heading1"/>
        <w:spacing w:before="0" w:after="0"/>
        <w:jc w:val="center"/>
      </w:pPr>
      <w:r w:rsidRPr="005969B5">
        <w:t xml:space="preserve">The </w:t>
      </w:r>
      <w:smartTag w:uri="urn:schemas-microsoft-com:office:smarttags" w:element="place">
        <w:smartTag w:uri="urn:schemas-microsoft-com:office:smarttags" w:element="PlaceName">
          <w:r w:rsidRPr="005969B5">
            <w:t>Chicago</w:t>
          </w:r>
        </w:smartTag>
        <w:r w:rsidRPr="005969B5">
          <w:t xml:space="preserve"> </w:t>
        </w:r>
        <w:smartTag w:uri="urn:schemas-microsoft-com:office:smarttags" w:element="PlaceName">
          <w:r w:rsidRPr="005969B5">
            <w:t>Military</w:t>
          </w:r>
        </w:smartTag>
        <w:r w:rsidRPr="005969B5">
          <w:t xml:space="preserve"> </w:t>
        </w:r>
        <w:smartTag w:uri="urn:schemas-microsoft-com:office:smarttags" w:element="PlaceType">
          <w:r w:rsidRPr="005969B5">
            <w:t>Academy</w:t>
          </w:r>
        </w:smartTag>
      </w:smartTag>
      <w:r w:rsidRPr="005969B5">
        <w:t xml:space="preserve"> at </w:t>
      </w:r>
      <w:proofErr w:type="spellStart"/>
      <w:r w:rsidRPr="005969B5">
        <w:t>Bronzeville</w:t>
      </w:r>
      <w:proofErr w:type="spellEnd"/>
    </w:p>
    <w:p w:rsidR="00805B27" w:rsidRPr="005969B5" w:rsidRDefault="00805B27" w:rsidP="005969B5">
      <w:pPr>
        <w:pStyle w:val="Heading3"/>
        <w:spacing w:before="0" w:after="0"/>
        <w:jc w:val="center"/>
      </w:pPr>
      <w:smartTag w:uri="urn:schemas-microsoft-com:office:smarttags" w:element="Street">
        <w:smartTag w:uri="urn:schemas-microsoft-com:office:smarttags" w:element="address">
          <w:r w:rsidRPr="005969B5">
            <w:t>3519 S. Giles Ave.</w:t>
          </w:r>
        </w:smartTag>
      </w:smartTag>
    </w:p>
    <w:p w:rsidR="00805B27" w:rsidRPr="005969B5" w:rsidRDefault="00805B27" w:rsidP="005969B5">
      <w:pPr>
        <w:pStyle w:val="Heading3"/>
        <w:spacing w:before="0" w:after="0"/>
        <w:jc w:val="center"/>
      </w:pPr>
      <w:smartTag w:uri="urn:schemas-microsoft-com:office:smarttags" w:element="place">
        <w:smartTag w:uri="urn:schemas-microsoft-com:office:smarttags" w:element="City">
          <w:r w:rsidRPr="005969B5">
            <w:t>Chicago</w:t>
          </w:r>
        </w:smartTag>
        <w:r w:rsidRPr="005969B5">
          <w:t xml:space="preserve">, </w:t>
        </w:r>
        <w:smartTag w:uri="urn:schemas-microsoft-com:office:smarttags" w:element="State">
          <w:r w:rsidRPr="005969B5">
            <w:t>IL</w:t>
          </w:r>
        </w:smartTag>
        <w:r w:rsidRPr="005969B5">
          <w:t xml:space="preserve"> </w:t>
        </w:r>
        <w:smartTag w:uri="urn:schemas-microsoft-com:office:smarttags" w:element="PostalCode">
          <w:r w:rsidRPr="005969B5">
            <w:t>60653</w:t>
          </w:r>
        </w:smartTag>
      </w:smartTag>
    </w:p>
    <w:p w:rsidR="0076439D" w:rsidRPr="005969B5" w:rsidRDefault="0076439D" w:rsidP="000643EF">
      <w:pPr>
        <w:jc w:val="center"/>
        <w:rPr>
          <w:rFonts w:ascii="Calibri" w:hAnsi="Calibri"/>
          <w:sz w:val="32"/>
          <w:szCs w:val="32"/>
        </w:rPr>
      </w:pPr>
    </w:p>
    <w:p w:rsidR="00805B27" w:rsidRPr="005969B5" w:rsidRDefault="00864EF9" w:rsidP="000643EF">
      <w:pPr>
        <w:pStyle w:val="Heading1"/>
        <w:spacing w:before="0" w:after="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5189855</wp:posOffset>
                </wp:positionH>
                <wp:positionV relativeFrom="line">
                  <wp:posOffset>165735</wp:posOffset>
                </wp:positionV>
                <wp:extent cx="1733550" cy="17348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3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C71" w:rsidRPr="005E1592" w:rsidRDefault="00301C71" w:rsidP="00301C71">
                            <w:pPr>
                              <w:jc w:val="center"/>
                              <w:rPr>
                                <w:rFonts w:asciiTheme="minorHAnsi" w:hAnsiTheme="minorHAnsi" w:cstheme="minorHAnsi"/>
                                <w:sz w:val="22"/>
                                <w:szCs w:val="22"/>
                              </w:rPr>
                            </w:pPr>
                            <w:r w:rsidRPr="005E1592">
                              <w:rPr>
                                <w:rFonts w:asciiTheme="minorHAnsi" w:hAnsiTheme="minorHAnsi" w:cstheme="minorHAnsi"/>
                                <w:sz w:val="22"/>
                                <w:szCs w:val="22"/>
                              </w:rPr>
                              <w:t xml:space="preserve">Scan </w:t>
                            </w:r>
                            <w:r w:rsidR="005E1592">
                              <w:rPr>
                                <w:rFonts w:asciiTheme="minorHAnsi" w:hAnsiTheme="minorHAnsi" w:cstheme="minorHAnsi"/>
                                <w:sz w:val="22"/>
                                <w:szCs w:val="22"/>
                              </w:rPr>
                              <w:t>QR Code to D</w:t>
                            </w:r>
                            <w:r w:rsidRPr="005E1592">
                              <w:rPr>
                                <w:rFonts w:asciiTheme="minorHAnsi" w:hAnsiTheme="minorHAnsi" w:cstheme="minorHAnsi"/>
                                <w:sz w:val="22"/>
                                <w:szCs w:val="22"/>
                              </w:rPr>
                              <w:t>ownload</w:t>
                            </w:r>
                          </w:p>
                          <w:p w:rsidR="00301C71" w:rsidRPr="005E1592" w:rsidRDefault="00864EF9">
                            <w:pPr>
                              <w:rPr>
                                <w:rFonts w:asciiTheme="minorHAnsi" w:hAnsiTheme="minorHAnsi" w:cstheme="minorHAnsi"/>
                                <w:sz w:val="22"/>
                                <w:szCs w:val="22"/>
                              </w:rPr>
                            </w:pPr>
                            <w:r w:rsidRPr="005E1592">
                              <w:rPr>
                                <w:rFonts w:asciiTheme="minorHAnsi" w:hAnsiTheme="minorHAnsi" w:cstheme="minorHAnsi"/>
                                <w:noProof/>
                                <w:sz w:val="22"/>
                                <w:szCs w:val="22"/>
                              </w:rPr>
                              <w:drawing>
                                <wp:inline distT="0" distB="0" distL="0" distR="0">
                                  <wp:extent cx="1506855" cy="1499870"/>
                                  <wp:effectExtent l="0" t="0" r="0" b="5080"/>
                                  <wp:docPr id="8" name="Picture 8" descr="C:\Users\Irina\AppData\Local\Microsoft\Windows\Temporary Internet Files\Content.IE5\4R6IUM54\qrcode.852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rina\AppData\Local\Microsoft\Windows\Temporary Internet Files\Content.IE5\4R6IUM54\qrcode.8520792.png"/>
                                          <pic:cNvPicPr>
                                            <a:picLocks noChangeAspect="1" noChangeArrowheads="1"/>
                                          </pic:cNvPicPr>
                                        </pic:nvPicPr>
                                        <pic:blipFill>
                                          <a:blip r:embed="rId5">
                                            <a:extLst>
                                              <a:ext uri="{28A0092B-C50C-407E-A947-70E740481C1C}">
                                                <a14:useLocalDpi xmlns:a14="http://schemas.microsoft.com/office/drawing/2010/main" val="0"/>
                                              </a:ext>
                                            </a:extLst>
                                          </a:blip>
                                          <a:srcRect l="9248" t="10017" r="11514" b="11148"/>
                                          <a:stretch>
                                            <a:fillRect/>
                                          </a:stretch>
                                        </pic:blipFill>
                                        <pic:spPr bwMode="auto">
                                          <a:xfrm>
                                            <a:off x="0" y="0"/>
                                            <a:ext cx="1506855" cy="14998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65pt;margin-top:13.05pt;width:136.5pt;height:1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qgg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" stroked="f">
                <v:textbox>
                  <w:txbxContent>
                    <w:p w:rsidR="00301C71" w:rsidRPr="005E1592" w:rsidRDefault="00301C71" w:rsidP="00301C71">
                      <w:pPr>
                        <w:jc w:val="center"/>
                        <w:rPr>
                          <w:rFonts w:asciiTheme="minorHAnsi" w:hAnsiTheme="minorHAnsi" w:cstheme="minorHAnsi"/>
                          <w:sz w:val="22"/>
                          <w:szCs w:val="22"/>
                        </w:rPr>
                      </w:pPr>
                      <w:r w:rsidRPr="005E1592">
                        <w:rPr>
                          <w:rFonts w:asciiTheme="minorHAnsi" w:hAnsiTheme="minorHAnsi" w:cstheme="minorHAnsi"/>
                          <w:sz w:val="22"/>
                          <w:szCs w:val="22"/>
                        </w:rPr>
                        <w:t xml:space="preserve">Scan </w:t>
                      </w:r>
                      <w:r w:rsidR="005E1592">
                        <w:rPr>
                          <w:rFonts w:asciiTheme="minorHAnsi" w:hAnsiTheme="minorHAnsi" w:cstheme="minorHAnsi"/>
                          <w:sz w:val="22"/>
                          <w:szCs w:val="22"/>
                        </w:rPr>
                        <w:t>QR Code to D</w:t>
                      </w:r>
                      <w:r w:rsidRPr="005E1592">
                        <w:rPr>
                          <w:rFonts w:asciiTheme="minorHAnsi" w:hAnsiTheme="minorHAnsi" w:cstheme="minorHAnsi"/>
                          <w:sz w:val="22"/>
                          <w:szCs w:val="22"/>
                        </w:rPr>
                        <w:t>ownload</w:t>
                      </w:r>
                    </w:p>
                    <w:p w:rsidR="00301C71" w:rsidRPr="005E1592" w:rsidRDefault="00864EF9">
                      <w:pPr>
                        <w:rPr>
                          <w:rFonts w:asciiTheme="minorHAnsi" w:hAnsiTheme="minorHAnsi" w:cstheme="minorHAnsi"/>
                          <w:sz w:val="22"/>
                          <w:szCs w:val="22"/>
                        </w:rPr>
                      </w:pPr>
                      <w:r w:rsidRPr="005E1592">
                        <w:rPr>
                          <w:rFonts w:asciiTheme="minorHAnsi" w:hAnsiTheme="minorHAnsi" w:cstheme="minorHAnsi"/>
                          <w:noProof/>
                          <w:sz w:val="22"/>
                          <w:szCs w:val="22"/>
                        </w:rPr>
                        <w:drawing>
                          <wp:inline distT="0" distB="0" distL="0" distR="0">
                            <wp:extent cx="1506855" cy="1499870"/>
                            <wp:effectExtent l="0" t="0" r="0" b="5080"/>
                            <wp:docPr id="8" name="Picture 8" descr="C:\Users\Irina\AppData\Local\Microsoft\Windows\Temporary Internet Files\Content.IE5\4R6IUM54\qrcode.852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rina\AppData\Local\Microsoft\Windows\Temporary Internet Files\Content.IE5\4R6IUM54\qrcode.8520792.png"/>
                                    <pic:cNvPicPr>
                                      <a:picLocks noChangeAspect="1" noChangeArrowheads="1"/>
                                    </pic:cNvPicPr>
                                  </pic:nvPicPr>
                                  <pic:blipFill>
                                    <a:blip r:embed="rId5">
                                      <a:extLst>
                                        <a:ext uri="{28A0092B-C50C-407E-A947-70E740481C1C}">
                                          <a14:useLocalDpi xmlns:a14="http://schemas.microsoft.com/office/drawing/2010/main" val="0"/>
                                        </a:ext>
                                      </a:extLst>
                                    </a:blip>
                                    <a:srcRect l="9248" t="10017" r="11514" b="11148"/>
                                    <a:stretch>
                                      <a:fillRect/>
                                    </a:stretch>
                                  </pic:blipFill>
                                  <pic:spPr bwMode="auto">
                                    <a:xfrm>
                                      <a:off x="0" y="0"/>
                                      <a:ext cx="1506855" cy="1499870"/>
                                    </a:xfrm>
                                    <a:prstGeom prst="rect">
                                      <a:avLst/>
                                    </a:prstGeom>
                                    <a:noFill/>
                                    <a:ln>
                                      <a:noFill/>
                                    </a:ln>
                                  </pic:spPr>
                                </pic:pic>
                              </a:graphicData>
                            </a:graphic>
                          </wp:inline>
                        </w:drawing>
                      </w:r>
                    </w:p>
                  </w:txbxContent>
                </v:textbox>
                <w10:wrap type="square" anchory="line"/>
              </v:shape>
            </w:pict>
          </mc:Fallback>
        </mc:AlternateContent>
      </w:r>
      <w:r w:rsidR="00805B27" w:rsidRPr="005969B5">
        <w:t>Course Syllabus</w:t>
      </w:r>
    </w:p>
    <w:p w:rsidR="00805B27" w:rsidRPr="005969B5" w:rsidRDefault="00FF7368">
      <w:pPr>
        <w:rPr>
          <w:rFonts w:ascii="Calibri" w:hAnsi="Calibri"/>
          <w:sz w:val="28"/>
          <w:szCs w:val="28"/>
        </w:rPr>
      </w:pPr>
      <w:r w:rsidRPr="005969B5">
        <w:rPr>
          <w:rFonts w:ascii="Calibri" w:hAnsi="Calibri"/>
          <w:sz w:val="28"/>
          <w:szCs w:val="28"/>
        </w:rPr>
        <w:t>Astronomy</w:t>
      </w:r>
      <w:r w:rsidR="000E5710">
        <w:rPr>
          <w:rFonts w:ascii="Calibri" w:hAnsi="Calibri"/>
          <w:sz w:val="28"/>
          <w:szCs w:val="28"/>
        </w:rPr>
        <w:t xml:space="preserve"> </w:t>
      </w:r>
    </w:p>
    <w:p w:rsidR="006F5CD2" w:rsidRPr="000643EF" w:rsidRDefault="006F5CD2" w:rsidP="000643EF">
      <w:pPr>
        <w:ind w:left="720"/>
        <w:rPr>
          <w:rFonts w:ascii="Calibri" w:hAnsi="Calibri"/>
          <w:sz w:val="22"/>
          <w:szCs w:val="22"/>
        </w:rPr>
      </w:pPr>
      <w:r w:rsidRPr="000643EF">
        <w:rPr>
          <w:rFonts w:ascii="Calibri" w:hAnsi="Calibri"/>
          <w:sz w:val="22"/>
          <w:szCs w:val="22"/>
        </w:rPr>
        <w:t>Department:</w:t>
      </w:r>
      <w:r w:rsidRPr="000643EF">
        <w:rPr>
          <w:rFonts w:ascii="Calibri" w:hAnsi="Calibri"/>
          <w:sz w:val="22"/>
          <w:szCs w:val="22"/>
        </w:rPr>
        <w:tab/>
      </w:r>
      <w:r w:rsidRPr="000643EF">
        <w:rPr>
          <w:rFonts w:ascii="Calibri" w:hAnsi="Calibri"/>
          <w:sz w:val="22"/>
          <w:szCs w:val="22"/>
        </w:rPr>
        <w:tab/>
      </w:r>
      <w:r w:rsidR="00FF7368" w:rsidRPr="000643EF">
        <w:rPr>
          <w:rFonts w:ascii="Calibri" w:hAnsi="Calibri"/>
          <w:sz w:val="22"/>
          <w:szCs w:val="22"/>
        </w:rPr>
        <w:t>Science</w:t>
      </w:r>
    </w:p>
    <w:p w:rsidR="006F5CD2" w:rsidRPr="000643EF" w:rsidRDefault="006F5CD2" w:rsidP="000643EF">
      <w:pPr>
        <w:ind w:left="720"/>
        <w:rPr>
          <w:rFonts w:ascii="Calibri" w:hAnsi="Calibri"/>
          <w:sz w:val="22"/>
          <w:szCs w:val="22"/>
        </w:rPr>
      </w:pPr>
      <w:r w:rsidRPr="000643EF">
        <w:rPr>
          <w:rFonts w:ascii="Calibri" w:hAnsi="Calibri"/>
          <w:sz w:val="22"/>
          <w:szCs w:val="22"/>
        </w:rPr>
        <w:t>Department Chair:</w:t>
      </w:r>
      <w:r w:rsidRPr="000643EF">
        <w:rPr>
          <w:rFonts w:ascii="Calibri" w:hAnsi="Calibri"/>
          <w:sz w:val="22"/>
          <w:szCs w:val="22"/>
        </w:rPr>
        <w:tab/>
      </w:r>
      <w:proofErr w:type="spellStart"/>
      <w:r w:rsidR="00FF7368" w:rsidRPr="000643EF">
        <w:rPr>
          <w:rFonts w:ascii="Calibri" w:hAnsi="Calibri"/>
          <w:sz w:val="22"/>
          <w:szCs w:val="22"/>
        </w:rPr>
        <w:t>Mr</w:t>
      </w:r>
      <w:proofErr w:type="spellEnd"/>
      <w:r w:rsidR="00FF7368" w:rsidRPr="000643EF">
        <w:rPr>
          <w:rFonts w:ascii="Calibri" w:hAnsi="Calibri"/>
          <w:sz w:val="22"/>
          <w:szCs w:val="22"/>
        </w:rPr>
        <w:t xml:space="preserve"> </w:t>
      </w:r>
      <w:proofErr w:type="spellStart"/>
      <w:r w:rsidR="00FF7368" w:rsidRPr="000643EF">
        <w:rPr>
          <w:rFonts w:ascii="Calibri" w:hAnsi="Calibri"/>
          <w:sz w:val="22"/>
          <w:szCs w:val="22"/>
        </w:rPr>
        <w:t>Frontera</w:t>
      </w:r>
      <w:bookmarkStart w:id="0" w:name="_GoBack"/>
      <w:bookmarkEnd w:id="0"/>
      <w:proofErr w:type="spellEnd"/>
    </w:p>
    <w:p w:rsidR="006F5CD2" w:rsidRPr="000643EF" w:rsidRDefault="006F5CD2" w:rsidP="000643EF">
      <w:pPr>
        <w:ind w:left="720"/>
        <w:rPr>
          <w:rFonts w:ascii="Calibri" w:hAnsi="Calibri"/>
          <w:sz w:val="22"/>
          <w:szCs w:val="22"/>
        </w:rPr>
      </w:pPr>
    </w:p>
    <w:p w:rsidR="00805B27" w:rsidRPr="000643EF" w:rsidRDefault="00864EF9" w:rsidP="000643EF">
      <w:pPr>
        <w:ind w:left="720"/>
        <w:rPr>
          <w:rFonts w:ascii="Calibri" w:hAnsi="Calibri"/>
          <w:sz w:val="22"/>
          <w:szCs w:val="22"/>
        </w:rPr>
      </w:pPr>
      <w:r w:rsidRPr="000643EF">
        <w:rPr>
          <w:noProof/>
          <w:sz w:val="22"/>
          <w:szCs w:val="22"/>
        </w:rPr>
        <mc:AlternateContent>
          <mc:Choice Requires="wpc">
            <w:drawing>
              <wp:anchor distT="0" distB="0" distL="114300" distR="114300" simplePos="0" relativeHeight="251655168" behindDoc="1" locked="0" layoutInCell="1" allowOverlap="1">
                <wp:simplePos x="0" y="0"/>
                <wp:positionH relativeFrom="column">
                  <wp:posOffset>4343400</wp:posOffset>
                </wp:positionH>
                <wp:positionV relativeFrom="paragraph">
                  <wp:posOffset>39370</wp:posOffset>
                </wp:positionV>
                <wp:extent cx="914400" cy="914400"/>
                <wp:effectExtent l="0" t="0" r="0" b="3810"/>
                <wp:wrapTight wrapText="bothSides">
                  <wp:wrapPolygon edited="0">
                    <wp:start x="0" y="0"/>
                    <wp:lineTo x="21600" y="0"/>
                    <wp:lineTo x="21600" y="21600"/>
                    <wp:lineTo x="0" y="21600"/>
                    <wp:lineTo x="0" y="0"/>
                  </wp:wrapPolygon>
                </wp:wrapTight>
                <wp:docPr id="1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0291DA9" id="Canvas 3" o:spid="_x0000_s1026" editas="canvas" style="position:absolute;margin-left:342pt;margin-top:3.1pt;width:1in;height:1in;z-index:-25166131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9144;visibility:visible;mso-wrap-style:square">
                  <v:fill o:detectmouseclick="t"/>
                  <v:path o:connecttype="none"/>
                </v:shape>
                <w10:wrap type="tight"/>
              </v:group>
            </w:pict>
          </mc:Fallback>
        </mc:AlternateContent>
      </w:r>
      <w:r w:rsidR="005969B5" w:rsidRPr="000643EF">
        <w:rPr>
          <w:rFonts w:ascii="Calibri" w:hAnsi="Calibri"/>
          <w:sz w:val="22"/>
          <w:szCs w:val="22"/>
        </w:rPr>
        <w:t xml:space="preserve">Primary Teacher: </w:t>
      </w:r>
      <w:r w:rsidR="005969B5" w:rsidRPr="000643EF">
        <w:rPr>
          <w:rFonts w:ascii="Calibri" w:hAnsi="Calibri"/>
          <w:sz w:val="22"/>
          <w:szCs w:val="22"/>
        </w:rPr>
        <w:tab/>
      </w:r>
      <w:proofErr w:type="spellStart"/>
      <w:r w:rsidR="00FF7368" w:rsidRPr="000643EF">
        <w:rPr>
          <w:rFonts w:ascii="Calibri" w:hAnsi="Calibri"/>
          <w:b/>
          <w:sz w:val="22"/>
          <w:szCs w:val="22"/>
        </w:rPr>
        <w:t>Mrs</w:t>
      </w:r>
      <w:proofErr w:type="spellEnd"/>
      <w:r w:rsidR="00FF7368" w:rsidRPr="000643EF">
        <w:rPr>
          <w:rFonts w:ascii="Calibri" w:hAnsi="Calibri"/>
          <w:b/>
          <w:sz w:val="22"/>
          <w:szCs w:val="22"/>
        </w:rPr>
        <w:t xml:space="preserve"> Lyons</w:t>
      </w:r>
    </w:p>
    <w:p w:rsidR="00805B27" w:rsidRPr="000643EF" w:rsidRDefault="00301C71" w:rsidP="000643EF">
      <w:pPr>
        <w:ind w:left="720"/>
        <w:rPr>
          <w:rFonts w:ascii="Calibri" w:hAnsi="Calibri"/>
          <w:sz w:val="22"/>
          <w:szCs w:val="22"/>
        </w:rPr>
      </w:pPr>
      <w:r>
        <w:rPr>
          <w:rFonts w:ascii="Calibri" w:hAnsi="Calibri"/>
          <w:sz w:val="22"/>
          <w:szCs w:val="22"/>
        </w:rPr>
        <w:t xml:space="preserve">Block 9 M, T, </w:t>
      </w:r>
      <w:proofErr w:type="spellStart"/>
      <w:r>
        <w:rPr>
          <w:rFonts w:ascii="Calibri" w:hAnsi="Calibri"/>
          <w:sz w:val="22"/>
          <w:szCs w:val="22"/>
        </w:rPr>
        <w:t>Th</w:t>
      </w:r>
      <w:proofErr w:type="spellEnd"/>
      <w:r>
        <w:rPr>
          <w:rFonts w:ascii="Calibri" w:hAnsi="Calibri"/>
          <w:sz w:val="22"/>
          <w:szCs w:val="22"/>
        </w:rPr>
        <w:t>, F 2:32 – 3:30 pm</w:t>
      </w:r>
      <w:r w:rsidR="007360E9" w:rsidRPr="000643EF">
        <w:rPr>
          <w:rFonts w:ascii="Calibri" w:hAnsi="Calibri"/>
          <w:sz w:val="22"/>
          <w:szCs w:val="22"/>
        </w:rPr>
        <w:t xml:space="preserve"> (Room 311)</w:t>
      </w:r>
    </w:p>
    <w:p w:rsidR="00805B27" w:rsidRPr="000643EF" w:rsidRDefault="00805B27" w:rsidP="000643EF">
      <w:pPr>
        <w:ind w:left="720"/>
        <w:rPr>
          <w:rFonts w:ascii="Calibri" w:hAnsi="Calibri"/>
          <w:sz w:val="22"/>
          <w:szCs w:val="22"/>
        </w:rPr>
      </w:pPr>
      <w:r w:rsidRPr="000643EF">
        <w:rPr>
          <w:rFonts w:ascii="Calibri" w:hAnsi="Calibri"/>
          <w:sz w:val="22"/>
          <w:szCs w:val="22"/>
        </w:rPr>
        <w:t>Office Hours – (</w:t>
      </w:r>
      <w:r w:rsidR="005969B5" w:rsidRPr="000643EF">
        <w:rPr>
          <w:rFonts w:ascii="Calibri" w:hAnsi="Calibri"/>
          <w:sz w:val="22"/>
          <w:szCs w:val="22"/>
        </w:rPr>
        <w:t xml:space="preserve">Tuesdays and Fridays </w:t>
      </w:r>
      <w:smartTag w:uri="urn:schemas-microsoft-com:office:smarttags" w:element="time">
        <w:smartTagPr>
          <w:attr w:name="Hour" w:val="8"/>
          <w:attr w:name="Minute" w:val="0"/>
        </w:smartTagPr>
        <w:r w:rsidR="005969B5" w:rsidRPr="000643EF">
          <w:rPr>
            <w:rFonts w:ascii="Calibri" w:hAnsi="Calibri"/>
            <w:sz w:val="22"/>
            <w:szCs w:val="22"/>
          </w:rPr>
          <w:t>8:00</w:t>
        </w:r>
      </w:smartTag>
      <w:r w:rsidR="005969B5" w:rsidRPr="000643EF">
        <w:rPr>
          <w:rFonts w:ascii="Calibri" w:hAnsi="Calibri"/>
          <w:sz w:val="22"/>
          <w:szCs w:val="22"/>
        </w:rPr>
        <w:t xml:space="preserve"> -</w:t>
      </w:r>
      <w:smartTag w:uri="urn:schemas-microsoft-com:office:smarttags" w:element="time">
        <w:smartTagPr>
          <w:attr w:name="Hour" w:val="9"/>
          <w:attr w:name="Minute" w:val="32"/>
        </w:smartTagPr>
        <w:r w:rsidR="005969B5" w:rsidRPr="000643EF">
          <w:rPr>
            <w:rFonts w:ascii="Calibri" w:hAnsi="Calibri"/>
            <w:sz w:val="22"/>
            <w:szCs w:val="22"/>
          </w:rPr>
          <w:t>9:32 am</w:t>
        </w:r>
      </w:smartTag>
      <w:r w:rsidR="005969B5" w:rsidRPr="000643EF">
        <w:rPr>
          <w:rFonts w:ascii="Calibri" w:hAnsi="Calibri"/>
          <w:sz w:val="22"/>
          <w:szCs w:val="22"/>
        </w:rPr>
        <w:t xml:space="preserve"> Room 311</w:t>
      </w:r>
    </w:p>
    <w:p w:rsidR="00805B27" w:rsidRPr="000643EF" w:rsidRDefault="007360E9" w:rsidP="000643EF">
      <w:pPr>
        <w:ind w:left="720"/>
        <w:rPr>
          <w:rFonts w:ascii="Calibri" w:hAnsi="Calibri"/>
          <w:sz w:val="22"/>
          <w:szCs w:val="22"/>
        </w:rPr>
      </w:pPr>
      <w:r w:rsidRPr="000643EF">
        <w:rPr>
          <w:rFonts w:ascii="Calibri" w:hAnsi="Calibri"/>
          <w:sz w:val="22"/>
          <w:szCs w:val="22"/>
        </w:rPr>
        <w:t>Voice Mailbox Number</w:t>
      </w:r>
    </w:p>
    <w:p w:rsidR="006F5CD2" w:rsidRPr="000643EF" w:rsidRDefault="007360E9" w:rsidP="000643EF">
      <w:pPr>
        <w:ind w:left="720"/>
        <w:rPr>
          <w:rFonts w:ascii="Calibri" w:hAnsi="Calibri"/>
          <w:i/>
          <w:sz w:val="22"/>
          <w:szCs w:val="22"/>
        </w:rPr>
      </w:pPr>
      <w:r w:rsidRPr="000643EF">
        <w:rPr>
          <w:rFonts w:ascii="Calibri" w:hAnsi="Calibri"/>
          <w:sz w:val="22"/>
          <w:szCs w:val="22"/>
        </w:rPr>
        <w:t>CPS Email</w:t>
      </w:r>
      <w:r w:rsidRPr="000643EF">
        <w:rPr>
          <w:rFonts w:ascii="Calibri" w:hAnsi="Calibri"/>
          <w:sz w:val="22"/>
          <w:szCs w:val="22"/>
        </w:rPr>
        <w:tab/>
      </w:r>
      <w:r w:rsidRPr="000643EF">
        <w:rPr>
          <w:rFonts w:ascii="Calibri" w:hAnsi="Calibri"/>
          <w:i/>
          <w:sz w:val="22"/>
          <w:szCs w:val="22"/>
        </w:rPr>
        <w:t>illarionova@cps.edu</w:t>
      </w:r>
    </w:p>
    <w:p w:rsidR="00223AEB" w:rsidRPr="005969B5" w:rsidRDefault="00223AEB">
      <w:pPr>
        <w:rPr>
          <w:rFonts w:ascii="Calibri" w:hAnsi="Calibri"/>
        </w:rPr>
      </w:pPr>
    </w:p>
    <w:p w:rsidR="00805B27" w:rsidRPr="005969B5" w:rsidRDefault="00805B27" w:rsidP="004355A3">
      <w:pPr>
        <w:pBdr>
          <w:top w:val="single" w:sz="4" w:space="1" w:color="auto"/>
        </w:pBdr>
        <w:rPr>
          <w:rFonts w:ascii="Calibri" w:hAnsi="Calibri"/>
        </w:rPr>
      </w:pPr>
    </w:p>
    <w:p w:rsidR="00223AEB" w:rsidRPr="005969B5" w:rsidRDefault="00223AEB" w:rsidP="004355A3">
      <w:pPr>
        <w:ind w:left="1584" w:right="1584"/>
        <w:jc w:val="center"/>
        <w:rPr>
          <w:rFonts w:ascii="Calibri" w:hAnsi="Calibri"/>
          <w:sz w:val="28"/>
          <w:szCs w:val="28"/>
        </w:rPr>
      </w:pPr>
      <w:r w:rsidRPr="005969B5">
        <w:rPr>
          <w:rFonts w:ascii="Calibri" w:hAnsi="Calibri"/>
          <w:sz w:val="28"/>
          <w:szCs w:val="28"/>
        </w:rPr>
        <w:t>The S</w:t>
      </w:r>
      <w:r w:rsidR="00801A19" w:rsidRPr="005969B5">
        <w:rPr>
          <w:rFonts w:ascii="Calibri" w:hAnsi="Calibri"/>
          <w:sz w:val="28"/>
          <w:szCs w:val="28"/>
        </w:rPr>
        <w:t>kill</w:t>
      </w:r>
      <w:r w:rsidRPr="005969B5">
        <w:rPr>
          <w:rFonts w:ascii="Calibri" w:hAnsi="Calibri"/>
          <w:sz w:val="28"/>
          <w:szCs w:val="28"/>
        </w:rPr>
        <w:t>s-based</w:t>
      </w:r>
      <w:r w:rsidR="00801A19" w:rsidRPr="005969B5">
        <w:rPr>
          <w:rFonts w:ascii="Calibri" w:hAnsi="Calibri"/>
          <w:sz w:val="28"/>
          <w:szCs w:val="28"/>
        </w:rPr>
        <w:t xml:space="preserve"> Learning and Assessment</w:t>
      </w:r>
      <w:r w:rsidRPr="005969B5">
        <w:rPr>
          <w:rFonts w:ascii="Calibri" w:hAnsi="Calibri"/>
          <w:sz w:val="28"/>
          <w:szCs w:val="28"/>
        </w:rPr>
        <w:t xml:space="preserve"> Curriculum</w:t>
      </w:r>
      <w:r w:rsidR="00801A19" w:rsidRPr="005969B5">
        <w:rPr>
          <w:rFonts w:ascii="Calibri" w:hAnsi="Calibri"/>
          <w:sz w:val="28"/>
          <w:szCs w:val="28"/>
        </w:rPr>
        <w:t xml:space="preserve"> </w:t>
      </w:r>
      <w:r w:rsidRPr="005969B5">
        <w:rPr>
          <w:rFonts w:ascii="Calibri" w:hAnsi="Calibri"/>
          <w:sz w:val="28"/>
          <w:szCs w:val="28"/>
        </w:rPr>
        <w:t xml:space="preserve">of the </w:t>
      </w:r>
      <w:smartTag w:uri="urn:schemas-microsoft-com:office:smarttags" w:element="place">
        <w:smartTag w:uri="urn:schemas-microsoft-com:office:smarttags" w:element="PlaceName">
          <w:r w:rsidRPr="005969B5">
            <w:rPr>
              <w:rFonts w:ascii="Calibri" w:hAnsi="Calibri"/>
              <w:sz w:val="28"/>
              <w:szCs w:val="28"/>
            </w:rPr>
            <w:t>Chicago</w:t>
          </w:r>
        </w:smartTag>
        <w:r w:rsidRPr="005969B5">
          <w:rPr>
            <w:rFonts w:ascii="Calibri" w:hAnsi="Calibri"/>
            <w:sz w:val="28"/>
            <w:szCs w:val="28"/>
          </w:rPr>
          <w:t xml:space="preserve"> </w:t>
        </w:r>
        <w:smartTag w:uri="urn:schemas-microsoft-com:office:smarttags" w:element="PlaceName">
          <w:r w:rsidRPr="005969B5">
            <w:rPr>
              <w:rFonts w:ascii="Calibri" w:hAnsi="Calibri"/>
              <w:sz w:val="28"/>
              <w:szCs w:val="28"/>
            </w:rPr>
            <w:t>Military</w:t>
          </w:r>
        </w:smartTag>
        <w:r w:rsidRPr="005969B5">
          <w:rPr>
            <w:rFonts w:ascii="Calibri" w:hAnsi="Calibri"/>
            <w:sz w:val="28"/>
            <w:szCs w:val="28"/>
          </w:rPr>
          <w:t xml:space="preserve"> </w:t>
        </w:r>
        <w:smartTag w:uri="urn:schemas-microsoft-com:office:smarttags" w:element="PlaceType">
          <w:r w:rsidRPr="005969B5">
            <w:rPr>
              <w:rFonts w:ascii="Calibri" w:hAnsi="Calibri"/>
              <w:sz w:val="28"/>
              <w:szCs w:val="28"/>
            </w:rPr>
            <w:t>Academy</w:t>
          </w:r>
        </w:smartTag>
      </w:smartTag>
      <w:r w:rsidRPr="005969B5">
        <w:rPr>
          <w:rFonts w:ascii="Calibri" w:hAnsi="Calibri"/>
          <w:sz w:val="28"/>
          <w:szCs w:val="28"/>
        </w:rPr>
        <w:t xml:space="preserve"> at </w:t>
      </w:r>
      <w:proofErr w:type="spellStart"/>
      <w:r w:rsidRPr="005969B5">
        <w:rPr>
          <w:rFonts w:ascii="Calibri" w:hAnsi="Calibri"/>
          <w:sz w:val="28"/>
          <w:szCs w:val="28"/>
        </w:rPr>
        <w:t>Bronzeville</w:t>
      </w:r>
      <w:proofErr w:type="spellEnd"/>
    </w:p>
    <w:p w:rsidR="00223AEB" w:rsidRPr="005969B5" w:rsidRDefault="00223AEB" w:rsidP="000643EF">
      <w:pPr>
        <w:rPr>
          <w:rFonts w:ascii="Calibri" w:hAnsi="Calibri"/>
        </w:rPr>
      </w:pPr>
    </w:p>
    <w:p w:rsidR="00223AEB" w:rsidRPr="000643EF" w:rsidRDefault="00DD3788" w:rsidP="000643EF">
      <w:pPr>
        <w:rPr>
          <w:rFonts w:ascii="Calibri" w:hAnsi="Calibri"/>
          <w:sz w:val="22"/>
          <w:szCs w:val="22"/>
        </w:rPr>
      </w:pPr>
      <w:r w:rsidRPr="000643EF">
        <w:rPr>
          <w:rFonts w:ascii="Calibri" w:hAnsi="Calibri"/>
          <w:sz w:val="22"/>
          <w:szCs w:val="22"/>
        </w:rPr>
        <w:t xml:space="preserve">The </w:t>
      </w:r>
      <w:r w:rsidR="00801A19" w:rsidRPr="000643EF">
        <w:rPr>
          <w:rFonts w:ascii="Calibri" w:hAnsi="Calibri"/>
          <w:sz w:val="22"/>
          <w:szCs w:val="22"/>
        </w:rPr>
        <w:t>Skills-based Learning and Assessment Curriculum of</w:t>
      </w:r>
      <w:r w:rsidR="004355A3" w:rsidRPr="000643EF">
        <w:rPr>
          <w:rFonts w:ascii="Calibri" w:hAnsi="Calibri"/>
          <w:sz w:val="22"/>
          <w:szCs w:val="22"/>
        </w:rPr>
        <w:t xml:space="preserve"> the</w:t>
      </w:r>
      <w:r w:rsidR="00801A19" w:rsidRPr="000643EF">
        <w:rPr>
          <w:rFonts w:ascii="Calibri" w:hAnsi="Calibri"/>
          <w:sz w:val="22"/>
          <w:szCs w:val="22"/>
        </w:rPr>
        <w:t xml:space="preserve"> </w:t>
      </w:r>
      <w:smartTag w:uri="urn:schemas-microsoft-com:office:smarttags" w:element="place">
        <w:smartTag w:uri="urn:schemas-microsoft-com:office:smarttags" w:element="PlaceName">
          <w:r w:rsidRPr="000643EF">
            <w:rPr>
              <w:rFonts w:ascii="Calibri" w:hAnsi="Calibri"/>
              <w:sz w:val="22"/>
              <w:szCs w:val="22"/>
            </w:rPr>
            <w:t>Chicago</w:t>
          </w:r>
        </w:smartTag>
        <w:r w:rsidRPr="000643EF">
          <w:rPr>
            <w:rFonts w:ascii="Calibri" w:hAnsi="Calibri"/>
            <w:sz w:val="22"/>
            <w:szCs w:val="22"/>
          </w:rPr>
          <w:t xml:space="preserve"> </w:t>
        </w:r>
        <w:smartTag w:uri="urn:schemas-microsoft-com:office:smarttags" w:element="PlaceName">
          <w:r w:rsidRPr="000643EF">
            <w:rPr>
              <w:rFonts w:ascii="Calibri" w:hAnsi="Calibri"/>
              <w:sz w:val="22"/>
              <w:szCs w:val="22"/>
            </w:rPr>
            <w:t>Military</w:t>
          </w:r>
        </w:smartTag>
        <w:r w:rsidRPr="000643EF">
          <w:rPr>
            <w:rFonts w:ascii="Calibri" w:hAnsi="Calibri"/>
            <w:sz w:val="22"/>
            <w:szCs w:val="22"/>
          </w:rPr>
          <w:t xml:space="preserve"> </w:t>
        </w:r>
        <w:smartTag w:uri="urn:schemas-microsoft-com:office:smarttags" w:element="PlaceType">
          <w:r w:rsidRPr="000643EF">
            <w:rPr>
              <w:rFonts w:ascii="Calibri" w:hAnsi="Calibri"/>
              <w:sz w:val="22"/>
              <w:szCs w:val="22"/>
            </w:rPr>
            <w:t>Academy</w:t>
          </w:r>
        </w:smartTag>
      </w:smartTag>
      <w:r w:rsidRPr="000643EF">
        <w:rPr>
          <w:rFonts w:ascii="Calibri" w:hAnsi="Calibri"/>
          <w:sz w:val="22"/>
          <w:szCs w:val="22"/>
        </w:rPr>
        <w:t xml:space="preserve"> at </w:t>
      </w:r>
      <w:proofErr w:type="spellStart"/>
      <w:r w:rsidRPr="000643EF">
        <w:rPr>
          <w:rFonts w:ascii="Calibri" w:hAnsi="Calibri"/>
          <w:sz w:val="22"/>
          <w:szCs w:val="22"/>
        </w:rPr>
        <w:t>Bronzeville</w:t>
      </w:r>
      <w:proofErr w:type="spellEnd"/>
      <w:r w:rsidRPr="000643EF">
        <w:rPr>
          <w:rFonts w:ascii="Calibri" w:hAnsi="Calibri"/>
          <w:sz w:val="22"/>
          <w:szCs w:val="22"/>
        </w:rPr>
        <w:t xml:space="preserve"> </w:t>
      </w:r>
      <w:r w:rsidR="00801A19" w:rsidRPr="000643EF">
        <w:rPr>
          <w:rFonts w:ascii="Calibri" w:hAnsi="Calibri"/>
          <w:sz w:val="22"/>
          <w:szCs w:val="22"/>
        </w:rPr>
        <w:t>is</w:t>
      </w:r>
      <w:r w:rsidRPr="000643EF">
        <w:rPr>
          <w:rFonts w:ascii="Calibri" w:hAnsi="Calibri"/>
          <w:sz w:val="22"/>
          <w:szCs w:val="22"/>
        </w:rPr>
        <w:t xml:space="preserve"> a standards-based curriculum designed to provide ca</w:t>
      </w:r>
      <w:r w:rsidR="00801A19" w:rsidRPr="000643EF">
        <w:rPr>
          <w:rFonts w:ascii="Calibri" w:hAnsi="Calibri"/>
          <w:sz w:val="22"/>
          <w:szCs w:val="22"/>
        </w:rPr>
        <w:t>dets with skills mastery of</w:t>
      </w:r>
      <w:r w:rsidRPr="000643EF">
        <w:rPr>
          <w:rFonts w:ascii="Calibri" w:hAnsi="Calibri"/>
          <w:sz w:val="22"/>
          <w:szCs w:val="22"/>
        </w:rPr>
        <w:t xml:space="preserve"> the Illinois Learning Standards</w:t>
      </w:r>
      <w:r w:rsidR="00801A19" w:rsidRPr="000643EF">
        <w:rPr>
          <w:rFonts w:ascii="Calibri" w:hAnsi="Calibri"/>
          <w:sz w:val="22"/>
          <w:szCs w:val="22"/>
        </w:rPr>
        <w:t xml:space="preserve">, ACT </w:t>
      </w:r>
      <w:proofErr w:type="spellStart"/>
      <w:r w:rsidR="00801A19" w:rsidRPr="000643EF">
        <w:rPr>
          <w:rFonts w:ascii="Calibri" w:hAnsi="Calibri"/>
          <w:sz w:val="22"/>
          <w:szCs w:val="22"/>
        </w:rPr>
        <w:t>WorkKeys</w:t>
      </w:r>
      <w:proofErr w:type="spellEnd"/>
      <w:r w:rsidR="00801A19" w:rsidRPr="000643EF">
        <w:rPr>
          <w:rFonts w:ascii="Calibri" w:hAnsi="Calibri"/>
          <w:sz w:val="22"/>
          <w:szCs w:val="22"/>
          <w:vertAlign w:val="superscript"/>
        </w:rPr>
        <w:t>®</w:t>
      </w:r>
      <w:r w:rsidR="00801A19" w:rsidRPr="000643EF">
        <w:rPr>
          <w:rFonts w:ascii="Calibri" w:hAnsi="Calibri"/>
          <w:sz w:val="22"/>
          <w:szCs w:val="22"/>
        </w:rPr>
        <w:t xml:space="preserve"> skills</w:t>
      </w:r>
      <w:r w:rsidRPr="000643EF">
        <w:rPr>
          <w:rFonts w:ascii="Calibri" w:hAnsi="Calibri"/>
          <w:sz w:val="22"/>
          <w:szCs w:val="22"/>
        </w:rPr>
        <w:t xml:space="preserve"> and ACT College Readiness Standards.  Within these standards frameworks, course objectives are defined as a compilation of the skills and knowledge identified herein.  The </w:t>
      </w:r>
      <w:r w:rsidR="00801A19" w:rsidRPr="000643EF">
        <w:rPr>
          <w:rFonts w:ascii="Calibri" w:hAnsi="Calibri"/>
          <w:sz w:val="22"/>
          <w:szCs w:val="22"/>
        </w:rPr>
        <w:t>Critical Benchmark Skills List</w:t>
      </w:r>
      <w:r w:rsidRPr="000643EF">
        <w:rPr>
          <w:rFonts w:ascii="Calibri" w:hAnsi="Calibri"/>
          <w:sz w:val="22"/>
          <w:szCs w:val="22"/>
        </w:rPr>
        <w:t xml:space="preserve"> at Paragraph </w:t>
      </w:r>
      <w:r w:rsidR="00A42C30" w:rsidRPr="000643EF">
        <w:rPr>
          <w:rFonts w:ascii="Calibri" w:hAnsi="Calibri"/>
          <w:sz w:val="22"/>
          <w:szCs w:val="22"/>
        </w:rPr>
        <w:t xml:space="preserve">4 (below) </w:t>
      </w:r>
      <w:r w:rsidR="00801A19" w:rsidRPr="000643EF">
        <w:rPr>
          <w:rFonts w:ascii="Calibri" w:hAnsi="Calibri"/>
          <w:sz w:val="22"/>
          <w:szCs w:val="22"/>
        </w:rPr>
        <w:t>constitutes</w:t>
      </w:r>
      <w:r w:rsidR="00A42C30" w:rsidRPr="000643EF">
        <w:rPr>
          <w:rFonts w:ascii="Calibri" w:hAnsi="Calibri"/>
          <w:sz w:val="22"/>
          <w:szCs w:val="22"/>
        </w:rPr>
        <w:t xml:space="preserve"> the learning standards of this course.</w:t>
      </w:r>
    </w:p>
    <w:p w:rsidR="00805B27" w:rsidRPr="005969B5" w:rsidRDefault="00805B27" w:rsidP="000643EF">
      <w:pPr>
        <w:rPr>
          <w:rFonts w:ascii="Calibri" w:hAnsi="Calibri"/>
        </w:rPr>
      </w:pPr>
    </w:p>
    <w:p w:rsidR="00805B27" w:rsidRPr="005969B5" w:rsidRDefault="00DD3788" w:rsidP="000643EF">
      <w:pPr>
        <w:pBdr>
          <w:bottom w:val="single" w:sz="4" w:space="1" w:color="auto"/>
        </w:pBdr>
        <w:rPr>
          <w:rFonts w:ascii="Calibri" w:hAnsi="Calibri"/>
          <w:sz w:val="28"/>
          <w:szCs w:val="28"/>
        </w:rPr>
      </w:pPr>
      <w:r w:rsidRPr="005969B5">
        <w:rPr>
          <w:rFonts w:ascii="Calibri" w:hAnsi="Calibri"/>
          <w:sz w:val="28"/>
          <w:szCs w:val="28"/>
        </w:rPr>
        <w:t xml:space="preserve">1.  </w:t>
      </w:r>
      <w:r w:rsidR="00805B27" w:rsidRPr="005969B5">
        <w:rPr>
          <w:rFonts w:ascii="Calibri" w:hAnsi="Calibri"/>
          <w:sz w:val="28"/>
          <w:szCs w:val="28"/>
        </w:rPr>
        <w:t>Course Description</w:t>
      </w:r>
    </w:p>
    <w:p w:rsidR="007360E9" w:rsidRDefault="007360E9" w:rsidP="000643EF">
      <w:pPr>
        <w:rPr>
          <w:rStyle w:val="Strong"/>
          <w:rFonts w:ascii="Calibri" w:hAnsi="Calibri" w:cs="Arial"/>
          <w:b w:val="0"/>
          <w:i/>
          <w:iCs/>
          <w:color w:val="222222"/>
          <w:sz w:val="22"/>
          <w:szCs w:val="22"/>
          <w:lang w:val="en"/>
        </w:rPr>
      </w:pPr>
    </w:p>
    <w:p w:rsidR="00AF775F" w:rsidRPr="000643EF" w:rsidRDefault="00A7038A" w:rsidP="00AF775F">
      <w:pPr>
        <w:ind w:firstLine="720"/>
        <w:rPr>
          <w:rFonts w:ascii="Calibri" w:hAnsi="Calibri"/>
          <w:sz w:val="22"/>
          <w:szCs w:val="22"/>
        </w:rPr>
      </w:pPr>
      <w:r w:rsidRPr="000643EF">
        <w:rPr>
          <w:rFonts w:ascii="Calibri" w:hAnsi="Calibri"/>
          <w:sz w:val="22"/>
          <w:szCs w:val="22"/>
        </w:rPr>
        <w:t xml:space="preserve">What makes a star shine? For how long will the Sun keep shining? What are black holes and how can they form? </w:t>
      </w:r>
      <w:r w:rsidR="00831020" w:rsidRPr="000643EF">
        <w:rPr>
          <w:rFonts w:ascii="Calibri" w:hAnsi="Calibri"/>
          <w:sz w:val="22"/>
          <w:szCs w:val="22"/>
        </w:rPr>
        <w:t xml:space="preserve">This astronomy course is a </w:t>
      </w:r>
      <w:r w:rsidRPr="000643EF">
        <w:rPr>
          <w:rFonts w:ascii="Calibri" w:hAnsi="Calibri"/>
          <w:sz w:val="22"/>
          <w:szCs w:val="22"/>
        </w:rPr>
        <w:t xml:space="preserve">general introduction to the part of contemporary astronomy that includes how stars form and how they end their existence, will provide answers to these questions and more. </w:t>
      </w:r>
      <w:r w:rsidR="00AF775F" w:rsidRPr="000643EF">
        <w:rPr>
          <w:rFonts w:ascii="Calibri" w:hAnsi="Calibri"/>
          <w:sz w:val="22"/>
          <w:szCs w:val="22"/>
        </w:rPr>
        <w:t xml:space="preserve">This </w:t>
      </w:r>
      <w:r w:rsidR="00AF775F" w:rsidRPr="000643EF">
        <w:rPr>
          <w:rFonts w:ascii="Calibri" w:hAnsi="Calibri" w:cs="Arial"/>
          <w:sz w:val="22"/>
          <w:szCs w:val="22"/>
        </w:rPr>
        <w:t>course introduces astronomy and astrophysics with an emphasis on discoveries from space exploration.</w:t>
      </w:r>
    </w:p>
    <w:p w:rsidR="00A7038A" w:rsidRPr="000643EF" w:rsidRDefault="00AF775F" w:rsidP="00AF775F">
      <w:pPr>
        <w:ind w:firstLine="720"/>
        <w:rPr>
          <w:rFonts w:ascii="Calibri" w:hAnsi="Calibri"/>
          <w:sz w:val="22"/>
          <w:szCs w:val="22"/>
        </w:rPr>
      </w:pPr>
      <w:r w:rsidRPr="000643EF">
        <w:rPr>
          <w:rFonts w:ascii="Calibri" w:hAnsi="Calibri" w:cs="Arial"/>
          <w:sz w:val="22"/>
          <w:szCs w:val="22"/>
        </w:rPr>
        <w:t>First, it deals with understanding the history of astronomy, orbits, gravitation, optics and the properties of light and matter. Second, it investigates the properties, origin, and evolution of the major planets, asteroids, comets, and Sun and other components of the Solar System with particular emphasis on comparative aspects with respect to the Earth. Third, it explores the developing field of Astrobiology (the origins, evolution, distribution, and future of life in the universe) highlighting recent discoveries of extra-solar planets and the intensifying search for life on mars.</w:t>
      </w:r>
    </w:p>
    <w:p w:rsidR="00A7038A" w:rsidRPr="000643EF" w:rsidRDefault="00A7038A" w:rsidP="000643EF">
      <w:pPr>
        <w:ind w:firstLine="720"/>
        <w:rPr>
          <w:rFonts w:ascii="Calibri" w:hAnsi="Calibri"/>
          <w:sz w:val="22"/>
          <w:szCs w:val="22"/>
        </w:rPr>
      </w:pPr>
      <w:r w:rsidRPr="000643EF">
        <w:rPr>
          <w:rFonts w:ascii="Calibri" w:hAnsi="Calibri"/>
          <w:sz w:val="22"/>
          <w:szCs w:val="22"/>
        </w:rPr>
        <w:t>In labs, students will be able to explore concepts discussed in class; students will also have the opportunity to explore astronomy on the World Wide Web</w:t>
      </w:r>
      <w:r w:rsidR="00AF775F" w:rsidRPr="000643EF">
        <w:rPr>
          <w:rFonts w:ascii="Calibri" w:hAnsi="Calibri"/>
          <w:sz w:val="22"/>
          <w:szCs w:val="22"/>
        </w:rPr>
        <w:t>.</w:t>
      </w:r>
    </w:p>
    <w:p w:rsidR="006F5CD2" w:rsidRPr="005969B5" w:rsidRDefault="006F5CD2">
      <w:pPr>
        <w:rPr>
          <w:rFonts w:ascii="Calibri" w:hAnsi="Calibri"/>
        </w:rPr>
      </w:pPr>
    </w:p>
    <w:p w:rsidR="00CE6315" w:rsidRPr="005969B5" w:rsidRDefault="00831020" w:rsidP="000643EF">
      <w:pPr>
        <w:rPr>
          <w:rFonts w:ascii="Calibri" w:hAnsi="Calibri"/>
        </w:rPr>
      </w:pPr>
      <w:r>
        <w:rPr>
          <w:rFonts w:ascii="Calibri" w:hAnsi="Calibri"/>
        </w:rPr>
        <w:t>Prerequisites:</w:t>
      </w:r>
      <w:r>
        <w:rPr>
          <w:rFonts w:ascii="Calibri" w:hAnsi="Calibri"/>
        </w:rPr>
        <w:tab/>
      </w:r>
      <w:r w:rsidR="000643EF">
        <w:rPr>
          <w:rFonts w:ascii="Calibri" w:hAnsi="Calibri"/>
        </w:rPr>
        <w:tab/>
      </w:r>
      <w:r>
        <w:rPr>
          <w:rFonts w:ascii="Calibri" w:hAnsi="Calibri"/>
        </w:rPr>
        <w:t>Physics, Earth Space Science, Algebra and Geometry</w:t>
      </w:r>
    </w:p>
    <w:p w:rsidR="00CE6315" w:rsidRPr="005969B5" w:rsidRDefault="00CE6315">
      <w:pPr>
        <w:rPr>
          <w:rFonts w:ascii="Calibri" w:hAnsi="Calibri"/>
        </w:rPr>
      </w:pPr>
    </w:p>
    <w:p w:rsidR="00CE6315" w:rsidRPr="005969B5" w:rsidRDefault="00DD3788" w:rsidP="000643EF">
      <w:pPr>
        <w:pBdr>
          <w:bottom w:val="single" w:sz="4" w:space="1" w:color="auto"/>
        </w:pBdr>
        <w:rPr>
          <w:rFonts w:ascii="Calibri" w:hAnsi="Calibri"/>
          <w:sz w:val="28"/>
          <w:szCs w:val="28"/>
        </w:rPr>
      </w:pPr>
      <w:r w:rsidRPr="005969B5">
        <w:rPr>
          <w:rFonts w:ascii="Calibri" w:hAnsi="Calibri"/>
          <w:sz w:val="28"/>
          <w:szCs w:val="28"/>
        </w:rPr>
        <w:t xml:space="preserve">2.  </w:t>
      </w:r>
      <w:r w:rsidR="00CE6315" w:rsidRPr="005969B5">
        <w:rPr>
          <w:rFonts w:ascii="Calibri" w:hAnsi="Calibri"/>
          <w:sz w:val="28"/>
          <w:szCs w:val="28"/>
        </w:rPr>
        <w:t>Course Resources</w:t>
      </w:r>
    </w:p>
    <w:p w:rsidR="00CE6315" w:rsidRPr="005969B5" w:rsidRDefault="00CE6315">
      <w:pPr>
        <w:rPr>
          <w:rFonts w:ascii="Calibri" w:hAnsi="Calibri"/>
        </w:rPr>
      </w:pPr>
    </w:p>
    <w:p w:rsidR="000643EF" w:rsidRPr="000643EF" w:rsidRDefault="00CE6315" w:rsidP="000643EF">
      <w:pPr>
        <w:shd w:val="clear" w:color="auto" w:fill="FFFFFF"/>
        <w:rPr>
          <w:rFonts w:ascii="Calibri" w:hAnsi="Calibri" w:cs="Arial"/>
          <w:sz w:val="22"/>
          <w:szCs w:val="18"/>
        </w:rPr>
      </w:pPr>
      <w:r w:rsidRPr="000643EF">
        <w:rPr>
          <w:rFonts w:ascii="Calibri" w:hAnsi="Calibri"/>
          <w:sz w:val="22"/>
        </w:rPr>
        <w:t>Textbook:</w:t>
      </w:r>
      <w:r w:rsidRPr="000643EF">
        <w:rPr>
          <w:rFonts w:ascii="Calibri" w:hAnsi="Calibri"/>
          <w:sz w:val="22"/>
        </w:rPr>
        <w:tab/>
      </w:r>
      <w:r w:rsidRPr="000643EF">
        <w:rPr>
          <w:rFonts w:ascii="Calibri" w:hAnsi="Calibri"/>
          <w:sz w:val="22"/>
        </w:rPr>
        <w:tab/>
      </w:r>
      <w:r w:rsidR="000643EF" w:rsidRPr="000643EF">
        <w:rPr>
          <w:rFonts w:ascii="Calibri" w:hAnsi="Calibri" w:cs="Arial"/>
          <w:sz w:val="22"/>
          <w:szCs w:val="18"/>
        </w:rPr>
        <w:t>Explorations (</w:t>
      </w:r>
      <w:r w:rsidR="00503F30">
        <w:rPr>
          <w:rFonts w:ascii="Calibri" w:hAnsi="Calibri" w:cs="Arial"/>
          <w:sz w:val="22"/>
          <w:szCs w:val="18"/>
        </w:rPr>
        <w:t>5</w:t>
      </w:r>
      <w:r w:rsidR="00503F30" w:rsidRPr="00503F30">
        <w:rPr>
          <w:rFonts w:ascii="Calibri" w:hAnsi="Calibri" w:cs="Arial"/>
          <w:sz w:val="22"/>
          <w:szCs w:val="18"/>
          <w:vertAlign w:val="superscript"/>
        </w:rPr>
        <w:t>th</w:t>
      </w:r>
      <w:r w:rsidR="00503F30">
        <w:rPr>
          <w:rFonts w:ascii="Calibri" w:hAnsi="Calibri" w:cs="Arial"/>
          <w:sz w:val="22"/>
          <w:szCs w:val="18"/>
        </w:rPr>
        <w:t xml:space="preserve"> </w:t>
      </w:r>
      <w:r w:rsidR="000643EF" w:rsidRPr="000643EF">
        <w:rPr>
          <w:rFonts w:ascii="Calibri" w:hAnsi="Calibri" w:cs="Arial"/>
          <w:sz w:val="22"/>
          <w:szCs w:val="18"/>
        </w:rPr>
        <w:t xml:space="preserve">Edition) Thomas </w:t>
      </w:r>
      <w:proofErr w:type="spellStart"/>
      <w:r w:rsidR="000643EF" w:rsidRPr="000643EF">
        <w:rPr>
          <w:rFonts w:ascii="Calibri" w:hAnsi="Calibri" w:cs="Arial"/>
          <w:sz w:val="22"/>
          <w:szCs w:val="18"/>
        </w:rPr>
        <w:t>Arny</w:t>
      </w:r>
      <w:proofErr w:type="spellEnd"/>
      <w:r w:rsidR="000643EF" w:rsidRPr="000643EF">
        <w:rPr>
          <w:rFonts w:ascii="Calibri" w:hAnsi="Calibri" w:cs="Arial"/>
          <w:sz w:val="22"/>
          <w:szCs w:val="18"/>
        </w:rPr>
        <w:t>, Stephen Schneide</w:t>
      </w:r>
      <w:r w:rsidR="000643EF">
        <w:rPr>
          <w:rFonts w:ascii="Calibri" w:hAnsi="Calibri" w:cs="Arial"/>
          <w:sz w:val="22"/>
          <w:szCs w:val="18"/>
        </w:rPr>
        <w:t>r</w:t>
      </w:r>
      <w:r w:rsidR="00503F30">
        <w:rPr>
          <w:rFonts w:ascii="Calibri" w:hAnsi="Calibri" w:cs="Arial"/>
          <w:sz w:val="22"/>
          <w:szCs w:val="18"/>
        </w:rPr>
        <w:t xml:space="preserve">. </w:t>
      </w:r>
      <w:r w:rsidR="0071767B">
        <w:rPr>
          <w:rFonts w:ascii="Calibri" w:hAnsi="Calibri" w:cs="Arial"/>
          <w:sz w:val="22"/>
          <w:szCs w:val="18"/>
        </w:rPr>
        <w:t>(</w:t>
      </w:r>
      <w:r w:rsidR="00503F30">
        <w:rPr>
          <w:rFonts w:ascii="Calibri" w:hAnsi="Calibri" w:cs="Arial"/>
          <w:sz w:val="22"/>
          <w:szCs w:val="18"/>
        </w:rPr>
        <w:t>Replacement Retail $1</w:t>
      </w:r>
      <w:r w:rsidR="00823382">
        <w:rPr>
          <w:rFonts w:ascii="Calibri" w:hAnsi="Calibri" w:cs="Arial"/>
          <w:sz w:val="22"/>
          <w:szCs w:val="18"/>
        </w:rPr>
        <w:t>57.67</w:t>
      </w:r>
      <w:r w:rsidR="0071767B">
        <w:rPr>
          <w:rFonts w:ascii="Calibri" w:hAnsi="Calibri" w:cs="Arial"/>
          <w:sz w:val="22"/>
          <w:szCs w:val="18"/>
        </w:rPr>
        <w:t>)</w:t>
      </w:r>
    </w:p>
    <w:p w:rsidR="00CE6315" w:rsidRPr="005969B5" w:rsidRDefault="00CE6315">
      <w:pPr>
        <w:rPr>
          <w:rFonts w:ascii="Calibri" w:hAnsi="Calibri"/>
        </w:rPr>
      </w:pPr>
      <w:r w:rsidRPr="005969B5">
        <w:rPr>
          <w:rFonts w:ascii="Calibri" w:hAnsi="Calibri"/>
        </w:rPr>
        <w:t>Materials:</w:t>
      </w:r>
      <w:r w:rsidRPr="005969B5">
        <w:rPr>
          <w:rFonts w:ascii="Calibri" w:hAnsi="Calibri"/>
        </w:rPr>
        <w:tab/>
      </w:r>
      <w:r w:rsidRPr="005969B5">
        <w:rPr>
          <w:rFonts w:ascii="Calibri" w:hAnsi="Calibri"/>
        </w:rPr>
        <w:tab/>
      </w:r>
      <w:r w:rsidR="000643EF">
        <w:rPr>
          <w:rFonts w:ascii="Calibri" w:hAnsi="Calibri"/>
        </w:rPr>
        <w:t>Textbook, Student ID, any regularly used e-mail account.</w:t>
      </w:r>
    </w:p>
    <w:p w:rsidR="00CE6315" w:rsidRPr="005969B5" w:rsidRDefault="00CE6315" w:rsidP="000643EF">
      <w:pPr>
        <w:ind w:left="2160" w:hanging="2160"/>
        <w:rPr>
          <w:rFonts w:ascii="Calibri" w:hAnsi="Calibri"/>
        </w:rPr>
      </w:pPr>
      <w:r w:rsidRPr="005969B5">
        <w:rPr>
          <w:rFonts w:ascii="Calibri" w:hAnsi="Calibri"/>
        </w:rPr>
        <w:t>Purchased Items:</w:t>
      </w:r>
      <w:r w:rsidRPr="005969B5">
        <w:rPr>
          <w:rFonts w:ascii="Calibri" w:hAnsi="Calibri"/>
        </w:rPr>
        <w:tab/>
      </w:r>
      <w:r w:rsidR="000643EF">
        <w:rPr>
          <w:rFonts w:ascii="Calibri" w:hAnsi="Calibri"/>
        </w:rPr>
        <w:t>1-inch 3</w:t>
      </w:r>
      <w:r w:rsidR="00503F30">
        <w:rPr>
          <w:rFonts w:ascii="Calibri" w:hAnsi="Calibri"/>
        </w:rPr>
        <w:t>-</w:t>
      </w:r>
      <w:r w:rsidR="000643EF">
        <w:rPr>
          <w:rFonts w:ascii="Calibri" w:hAnsi="Calibri"/>
        </w:rPr>
        <w:t>ring binder, college ruled loose leaf paper, 5 dividers, scientific or graphing calculator (either is acceptable), pencils, pens, flash drive.</w:t>
      </w:r>
    </w:p>
    <w:p w:rsidR="00CE6315" w:rsidRPr="005969B5" w:rsidRDefault="00CE6315" w:rsidP="00CE6315">
      <w:pPr>
        <w:pBdr>
          <w:bottom w:val="single" w:sz="4" w:space="1" w:color="auto"/>
        </w:pBdr>
        <w:rPr>
          <w:rFonts w:ascii="Calibri" w:hAnsi="Calibri"/>
        </w:rPr>
      </w:pPr>
    </w:p>
    <w:p w:rsidR="00CE6315" w:rsidRPr="005969B5" w:rsidRDefault="00CE6315">
      <w:pPr>
        <w:rPr>
          <w:rFonts w:ascii="Calibri" w:hAnsi="Calibri"/>
        </w:rPr>
      </w:pPr>
    </w:p>
    <w:p w:rsidR="00CE6315" w:rsidRPr="005969B5" w:rsidRDefault="00DD3788" w:rsidP="000643EF">
      <w:pPr>
        <w:pBdr>
          <w:bottom w:val="single" w:sz="4" w:space="1" w:color="auto"/>
        </w:pBdr>
        <w:rPr>
          <w:rFonts w:ascii="Calibri" w:hAnsi="Calibri"/>
          <w:sz w:val="28"/>
          <w:szCs w:val="28"/>
        </w:rPr>
      </w:pPr>
      <w:r w:rsidRPr="005969B5">
        <w:rPr>
          <w:rFonts w:ascii="Calibri" w:hAnsi="Calibri"/>
          <w:sz w:val="28"/>
          <w:szCs w:val="28"/>
        </w:rPr>
        <w:lastRenderedPageBreak/>
        <w:t xml:space="preserve">3.  </w:t>
      </w:r>
      <w:r w:rsidR="00CE6315" w:rsidRPr="005969B5">
        <w:rPr>
          <w:rFonts w:ascii="Calibri" w:hAnsi="Calibri"/>
          <w:sz w:val="28"/>
          <w:szCs w:val="28"/>
        </w:rPr>
        <w:t>Course Requirements</w:t>
      </w:r>
    </w:p>
    <w:p w:rsidR="00CE6315" w:rsidRPr="005969B5" w:rsidRDefault="00CE6315">
      <w:pPr>
        <w:rPr>
          <w:rFonts w:ascii="Calibri" w:hAnsi="Calibri"/>
        </w:rPr>
      </w:pPr>
    </w:p>
    <w:p w:rsidR="009F72ED" w:rsidRPr="00E25786" w:rsidRDefault="009F72ED">
      <w:pPr>
        <w:rPr>
          <w:rFonts w:ascii="Calibri" w:hAnsi="Calibri"/>
          <w:sz w:val="22"/>
          <w:szCs w:val="22"/>
        </w:rPr>
      </w:pPr>
      <w:r w:rsidRPr="00E25786">
        <w:rPr>
          <w:rFonts w:ascii="Calibri" w:hAnsi="Calibri"/>
          <w:b/>
          <w:sz w:val="22"/>
          <w:szCs w:val="22"/>
        </w:rPr>
        <w:t xml:space="preserve">General: </w:t>
      </w:r>
      <w:r w:rsidRPr="00E25786">
        <w:rPr>
          <w:rFonts w:ascii="Calibri" w:hAnsi="Calibri"/>
          <w:sz w:val="22"/>
          <w:szCs w:val="22"/>
        </w:rPr>
        <w:t>This astronomy course is designed as a transition course to get students up to the level of difficulty and faster pace offered by college science courses. The textbook we are using is often used in introductory astronomy courses in college for non-science majors. Success in this course is dependent on two factors: 1) commitment to working hard and 2) recognition when to get help.</w:t>
      </w:r>
    </w:p>
    <w:p w:rsidR="00640B3E" w:rsidRPr="00E25786" w:rsidRDefault="009F72ED">
      <w:pPr>
        <w:rPr>
          <w:rFonts w:ascii="Calibri" w:hAnsi="Calibri"/>
          <w:sz w:val="22"/>
          <w:szCs w:val="22"/>
        </w:rPr>
      </w:pPr>
      <w:r w:rsidRPr="00E25786">
        <w:rPr>
          <w:rFonts w:ascii="Calibri" w:hAnsi="Calibri"/>
          <w:b/>
          <w:sz w:val="22"/>
          <w:szCs w:val="22"/>
        </w:rPr>
        <w:t xml:space="preserve">Course work: </w:t>
      </w:r>
      <w:r w:rsidRPr="00E25786">
        <w:rPr>
          <w:rFonts w:ascii="Calibri" w:hAnsi="Calibri"/>
          <w:sz w:val="22"/>
          <w:szCs w:val="22"/>
        </w:rPr>
        <w:t xml:space="preserve">Students enrolled in this astronomy course are expected to participate in the class in various modes: </w:t>
      </w:r>
    </w:p>
    <w:p w:rsidR="00640B3E" w:rsidRPr="00E25786" w:rsidRDefault="00640B3E" w:rsidP="00640B3E">
      <w:pPr>
        <w:numPr>
          <w:ilvl w:val="0"/>
          <w:numId w:val="6"/>
        </w:numPr>
        <w:rPr>
          <w:rFonts w:ascii="Calibri" w:hAnsi="Calibri"/>
          <w:sz w:val="20"/>
          <w:szCs w:val="20"/>
        </w:rPr>
      </w:pPr>
      <w:r w:rsidRPr="00E25786">
        <w:rPr>
          <w:rFonts w:ascii="Calibri" w:hAnsi="Calibri"/>
          <w:sz w:val="20"/>
          <w:szCs w:val="20"/>
        </w:rPr>
        <w:t>Benchmark Assignments: worksheets, guided reading, essays, problem sets</w:t>
      </w:r>
    </w:p>
    <w:p w:rsidR="00640B3E" w:rsidRPr="00E25786" w:rsidRDefault="00640B3E" w:rsidP="00640B3E">
      <w:pPr>
        <w:numPr>
          <w:ilvl w:val="0"/>
          <w:numId w:val="6"/>
        </w:numPr>
        <w:rPr>
          <w:rFonts w:ascii="Calibri" w:hAnsi="Calibri"/>
          <w:sz w:val="20"/>
          <w:szCs w:val="20"/>
        </w:rPr>
      </w:pPr>
      <w:r w:rsidRPr="00E25786">
        <w:rPr>
          <w:rFonts w:ascii="Calibri" w:hAnsi="Calibri"/>
          <w:sz w:val="20"/>
          <w:szCs w:val="20"/>
        </w:rPr>
        <w:t>Benchmark Quizzes: weekly quizzes 10 – 15 questions in length, and unannounced pop quizzes</w:t>
      </w:r>
    </w:p>
    <w:p w:rsidR="00640B3E" w:rsidRPr="00E25786" w:rsidRDefault="00640B3E" w:rsidP="00640B3E">
      <w:pPr>
        <w:numPr>
          <w:ilvl w:val="0"/>
          <w:numId w:val="6"/>
        </w:numPr>
        <w:rPr>
          <w:rFonts w:ascii="Calibri" w:hAnsi="Calibri"/>
          <w:sz w:val="20"/>
          <w:szCs w:val="20"/>
        </w:rPr>
      </w:pPr>
      <w:r w:rsidRPr="00E25786">
        <w:rPr>
          <w:rFonts w:ascii="Calibri" w:hAnsi="Calibri"/>
          <w:sz w:val="20"/>
          <w:szCs w:val="20"/>
        </w:rPr>
        <w:t xml:space="preserve">Projects &amp; Labs: labs, design challenges, quick designs, online projects and </w:t>
      </w:r>
      <w:r w:rsidRPr="00E25786">
        <w:rPr>
          <w:rFonts w:ascii="Calibri" w:hAnsi="Calibri"/>
          <w:b/>
          <w:sz w:val="20"/>
          <w:szCs w:val="20"/>
        </w:rPr>
        <w:t>science fair project</w:t>
      </w:r>
    </w:p>
    <w:p w:rsidR="00640B3E" w:rsidRPr="00E25786" w:rsidRDefault="00640B3E" w:rsidP="00640B3E">
      <w:pPr>
        <w:numPr>
          <w:ilvl w:val="0"/>
          <w:numId w:val="6"/>
        </w:numPr>
        <w:rPr>
          <w:rFonts w:ascii="Calibri" w:hAnsi="Calibri"/>
          <w:sz w:val="20"/>
          <w:szCs w:val="20"/>
        </w:rPr>
      </w:pPr>
      <w:r w:rsidRPr="00E25786">
        <w:rPr>
          <w:rFonts w:ascii="Calibri" w:hAnsi="Calibri"/>
          <w:sz w:val="20"/>
          <w:szCs w:val="20"/>
        </w:rPr>
        <w:t>Exam: midterm at the end of Q1 and final at the end of Q2</w:t>
      </w:r>
    </w:p>
    <w:p w:rsidR="00640B3E" w:rsidRPr="00E25786" w:rsidRDefault="00640B3E" w:rsidP="00640B3E">
      <w:pPr>
        <w:numPr>
          <w:ilvl w:val="0"/>
          <w:numId w:val="6"/>
        </w:numPr>
        <w:rPr>
          <w:rFonts w:ascii="Calibri" w:hAnsi="Calibri"/>
          <w:sz w:val="20"/>
          <w:szCs w:val="20"/>
        </w:rPr>
      </w:pPr>
      <w:r w:rsidRPr="00E25786">
        <w:rPr>
          <w:rFonts w:ascii="Calibri" w:hAnsi="Calibri"/>
          <w:sz w:val="20"/>
          <w:szCs w:val="20"/>
        </w:rPr>
        <w:t>Participation: periodic binder checks, responsibility quizzes, lab participation points</w:t>
      </w:r>
      <w:r w:rsidR="00B42678" w:rsidRPr="00E25786">
        <w:rPr>
          <w:rFonts w:ascii="Calibri" w:hAnsi="Calibri"/>
          <w:sz w:val="20"/>
          <w:szCs w:val="20"/>
        </w:rPr>
        <w:t xml:space="preserve">, </w:t>
      </w:r>
      <w:proofErr w:type="spellStart"/>
      <w:r w:rsidR="00B42678" w:rsidRPr="00E25786">
        <w:rPr>
          <w:rFonts w:ascii="Calibri" w:hAnsi="Calibri"/>
          <w:sz w:val="20"/>
          <w:szCs w:val="20"/>
        </w:rPr>
        <w:t>tardies</w:t>
      </w:r>
      <w:proofErr w:type="spellEnd"/>
    </w:p>
    <w:p w:rsidR="009018BD" w:rsidRPr="00E25786" w:rsidRDefault="009018BD" w:rsidP="009018BD">
      <w:pPr>
        <w:rPr>
          <w:rFonts w:ascii="Calibri" w:hAnsi="Calibri"/>
          <w:sz w:val="22"/>
          <w:szCs w:val="22"/>
        </w:rPr>
      </w:pPr>
      <w:r w:rsidRPr="00E25786">
        <w:rPr>
          <w:rFonts w:ascii="Calibri" w:hAnsi="Calibri"/>
          <w:sz w:val="22"/>
          <w:szCs w:val="22"/>
        </w:rPr>
        <w:t>Failure to complete a lab or a project may result in a failing grade.</w:t>
      </w:r>
    </w:p>
    <w:p w:rsidR="00640B3E" w:rsidRPr="00E25786" w:rsidRDefault="00640B3E">
      <w:pPr>
        <w:rPr>
          <w:rFonts w:ascii="Calibri" w:hAnsi="Calibri"/>
          <w:b/>
          <w:sz w:val="22"/>
          <w:szCs w:val="22"/>
        </w:rPr>
      </w:pPr>
      <w:r w:rsidRPr="00E25786">
        <w:rPr>
          <w:rFonts w:ascii="Calibri" w:hAnsi="Calibri"/>
          <w:b/>
          <w:sz w:val="22"/>
          <w:szCs w:val="22"/>
        </w:rPr>
        <w:t xml:space="preserve">Computation of Grades: </w:t>
      </w:r>
    </w:p>
    <w:p w:rsidR="00640B3E" w:rsidRPr="00E25786" w:rsidRDefault="00864EF9">
      <w:pPr>
        <w:rPr>
          <w:rFonts w:ascii="Calibri" w:hAnsi="Calibri"/>
          <w:sz w:val="22"/>
          <w:szCs w:val="22"/>
        </w:rPr>
      </w:pPr>
      <w:r w:rsidRPr="00E25786">
        <w:rPr>
          <w:rFonts w:ascii="Calibri" w:hAnsi="Calibri"/>
          <w:noProof/>
          <w:sz w:val="20"/>
          <w:szCs w:val="22"/>
        </w:rPr>
        <mc:AlternateContent>
          <mc:Choice Requires="wps">
            <w:drawing>
              <wp:anchor distT="0" distB="0" distL="114300" distR="114300" simplePos="0" relativeHeight="251658240" behindDoc="1" locked="0" layoutInCell="1" allowOverlap="1">
                <wp:simplePos x="0" y="0"/>
                <wp:positionH relativeFrom="column">
                  <wp:posOffset>2743200</wp:posOffset>
                </wp:positionH>
                <wp:positionV relativeFrom="paragraph">
                  <wp:posOffset>48260</wp:posOffset>
                </wp:positionV>
                <wp:extent cx="2057400" cy="1028700"/>
                <wp:effectExtent l="9525" t="6350" r="9525" b="1270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6350">
                          <a:solidFill>
                            <a:srgbClr val="000000"/>
                          </a:solidFill>
                          <a:prstDash val="dash"/>
                          <a:miter lim="800000"/>
                          <a:headEnd/>
                          <a:tailEnd/>
                        </a:ln>
                      </wps:spPr>
                      <wps:txbx>
                        <w:txbxContent>
                          <w:p w:rsidR="00640B3E" w:rsidRPr="00E25786" w:rsidRDefault="00640B3E" w:rsidP="00640B3E">
                            <w:pPr>
                              <w:rPr>
                                <w:rFonts w:ascii="Calibri" w:hAnsi="Calibri"/>
                                <w:sz w:val="22"/>
                                <w:szCs w:val="22"/>
                              </w:rPr>
                            </w:pPr>
                            <w:r w:rsidRPr="00E25786">
                              <w:rPr>
                                <w:rFonts w:ascii="Calibri" w:hAnsi="Calibri"/>
                                <w:sz w:val="22"/>
                                <w:szCs w:val="22"/>
                              </w:rPr>
                              <w:t>Benchmark Assignments: 25%</w:t>
                            </w:r>
                          </w:p>
                          <w:p w:rsidR="00640B3E" w:rsidRPr="00E25786" w:rsidRDefault="00640B3E" w:rsidP="00640B3E">
                            <w:pPr>
                              <w:rPr>
                                <w:rFonts w:ascii="Calibri" w:hAnsi="Calibri"/>
                                <w:sz w:val="22"/>
                                <w:szCs w:val="22"/>
                              </w:rPr>
                            </w:pPr>
                            <w:r w:rsidRPr="00E25786">
                              <w:rPr>
                                <w:rFonts w:ascii="Calibri" w:hAnsi="Calibri"/>
                                <w:sz w:val="22"/>
                                <w:szCs w:val="22"/>
                              </w:rPr>
                              <w:t>Benchmark Quizzes: 20 %</w:t>
                            </w:r>
                          </w:p>
                          <w:p w:rsidR="00640B3E" w:rsidRPr="00E25786" w:rsidRDefault="00640B3E" w:rsidP="00640B3E">
                            <w:pPr>
                              <w:rPr>
                                <w:rFonts w:ascii="Calibri" w:hAnsi="Calibri"/>
                                <w:sz w:val="22"/>
                                <w:szCs w:val="22"/>
                              </w:rPr>
                            </w:pPr>
                            <w:r w:rsidRPr="00E25786">
                              <w:rPr>
                                <w:rFonts w:ascii="Calibri" w:hAnsi="Calibri"/>
                                <w:sz w:val="22"/>
                                <w:szCs w:val="22"/>
                              </w:rPr>
                              <w:t>Projects &amp; Labs: 30%</w:t>
                            </w:r>
                          </w:p>
                          <w:p w:rsidR="00640B3E" w:rsidRPr="00E25786" w:rsidRDefault="00640B3E" w:rsidP="00640B3E">
                            <w:pPr>
                              <w:rPr>
                                <w:rFonts w:ascii="Calibri" w:hAnsi="Calibri"/>
                                <w:sz w:val="22"/>
                                <w:szCs w:val="22"/>
                              </w:rPr>
                            </w:pPr>
                            <w:r w:rsidRPr="00E25786">
                              <w:rPr>
                                <w:rFonts w:ascii="Calibri" w:hAnsi="Calibri"/>
                                <w:sz w:val="22"/>
                                <w:szCs w:val="22"/>
                              </w:rPr>
                              <w:t>Exam: 15 %</w:t>
                            </w:r>
                          </w:p>
                          <w:p w:rsidR="00640B3E" w:rsidRPr="00E25786" w:rsidRDefault="00640B3E" w:rsidP="00640B3E">
                            <w:pPr>
                              <w:rPr>
                                <w:rFonts w:ascii="Calibri" w:hAnsi="Calibri"/>
                                <w:sz w:val="22"/>
                                <w:szCs w:val="22"/>
                              </w:rPr>
                            </w:pPr>
                            <w:r w:rsidRPr="00E25786">
                              <w:rPr>
                                <w:rFonts w:ascii="Calibri" w:hAnsi="Calibri"/>
                                <w:sz w:val="22"/>
                                <w:szCs w:val="22"/>
                              </w:rPr>
                              <w:t>Participation: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in;margin-top:3.8pt;width:16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" strokeweight=".5pt">
                <v:stroke dashstyle="dash"/>
                <v:textbox>
                  <w:txbxContent>
                    <w:p w:rsidR="00640B3E" w:rsidRPr="00E25786" w:rsidRDefault="00640B3E" w:rsidP="00640B3E">
                      <w:pPr>
                        <w:rPr>
                          <w:rFonts w:ascii="Calibri" w:hAnsi="Calibri"/>
                          <w:sz w:val="22"/>
                          <w:szCs w:val="22"/>
                        </w:rPr>
                      </w:pPr>
                      <w:r w:rsidRPr="00E25786">
                        <w:rPr>
                          <w:rFonts w:ascii="Calibri" w:hAnsi="Calibri"/>
                          <w:sz w:val="22"/>
                          <w:szCs w:val="22"/>
                        </w:rPr>
                        <w:t>Benchmark Assignments: 25%</w:t>
                      </w:r>
                    </w:p>
                    <w:p w:rsidR="00640B3E" w:rsidRPr="00E25786" w:rsidRDefault="00640B3E" w:rsidP="00640B3E">
                      <w:pPr>
                        <w:rPr>
                          <w:rFonts w:ascii="Calibri" w:hAnsi="Calibri"/>
                          <w:sz w:val="22"/>
                          <w:szCs w:val="22"/>
                        </w:rPr>
                      </w:pPr>
                      <w:r w:rsidRPr="00E25786">
                        <w:rPr>
                          <w:rFonts w:ascii="Calibri" w:hAnsi="Calibri"/>
                          <w:sz w:val="22"/>
                          <w:szCs w:val="22"/>
                        </w:rPr>
                        <w:t>Benchmark Quizzes: 20 %</w:t>
                      </w:r>
                    </w:p>
                    <w:p w:rsidR="00640B3E" w:rsidRPr="00E25786" w:rsidRDefault="00640B3E" w:rsidP="00640B3E">
                      <w:pPr>
                        <w:rPr>
                          <w:rFonts w:ascii="Calibri" w:hAnsi="Calibri"/>
                          <w:sz w:val="22"/>
                          <w:szCs w:val="22"/>
                        </w:rPr>
                      </w:pPr>
                      <w:r w:rsidRPr="00E25786">
                        <w:rPr>
                          <w:rFonts w:ascii="Calibri" w:hAnsi="Calibri"/>
                          <w:sz w:val="22"/>
                          <w:szCs w:val="22"/>
                        </w:rPr>
                        <w:t>Projects &amp; Labs: 30%</w:t>
                      </w:r>
                    </w:p>
                    <w:p w:rsidR="00640B3E" w:rsidRPr="00E25786" w:rsidRDefault="00640B3E" w:rsidP="00640B3E">
                      <w:pPr>
                        <w:rPr>
                          <w:rFonts w:ascii="Calibri" w:hAnsi="Calibri"/>
                          <w:sz w:val="22"/>
                          <w:szCs w:val="22"/>
                        </w:rPr>
                      </w:pPr>
                      <w:r w:rsidRPr="00E25786">
                        <w:rPr>
                          <w:rFonts w:ascii="Calibri" w:hAnsi="Calibri"/>
                          <w:sz w:val="22"/>
                          <w:szCs w:val="22"/>
                        </w:rPr>
                        <w:t>Exam: 15 %</w:t>
                      </w:r>
                    </w:p>
                    <w:p w:rsidR="00640B3E" w:rsidRPr="00E25786" w:rsidRDefault="00640B3E" w:rsidP="00640B3E">
                      <w:pPr>
                        <w:rPr>
                          <w:rFonts w:ascii="Calibri" w:hAnsi="Calibri"/>
                          <w:sz w:val="22"/>
                          <w:szCs w:val="22"/>
                        </w:rPr>
                      </w:pPr>
                      <w:r w:rsidRPr="00E25786">
                        <w:rPr>
                          <w:rFonts w:ascii="Calibri" w:hAnsi="Calibri"/>
                          <w:sz w:val="22"/>
                          <w:szCs w:val="22"/>
                        </w:rPr>
                        <w:t>Participation: 10 %</w:t>
                      </w:r>
                    </w:p>
                  </w:txbxContent>
                </v:textbox>
                <w10:wrap type="square"/>
              </v:shape>
            </w:pict>
          </mc:Fallback>
        </mc:AlternateContent>
      </w:r>
      <w:r w:rsidRPr="00E25786">
        <w:rPr>
          <w:rFonts w:ascii="Calibri" w:hAnsi="Calibri"/>
          <w:noProof/>
          <w:sz w:val="20"/>
          <w:szCs w:val="22"/>
        </w:rPr>
        <mc:AlternateContent>
          <mc:Choice Requires="wps">
            <w:drawing>
              <wp:anchor distT="0" distB="0" distL="114300" distR="114300" simplePos="0" relativeHeight="251657216" behindDoc="1" locked="0" layoutInCell="1" allowOverlap="1">
                <wp:simplePos x="0" y="0"/>
                <wp:positionH relativeFrom="column">
                  <wp:posOffset>4914900</wp:posOffset>
                </wp:positionH>
                <wp:positionV relativeFrom="paragraph">
                  <wp:posOffset>48260</wp:posOffset>
                </wp:positionV>
                <wp:extent cx="1943100" cy="1028700"/>
                <wp:effectExtent l="9525" t="6350" r="9525" b="1270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6350">
                          <a:solidFill>
                            <a:srgbClr val="000000"/>
                          </a:solidFill>
                          <a:prstDash val="dash"/>
                          <a:miter lim="800000"/>
                          <a:headEnd/>
                          <a:tailEnd/>
                        </a:ln>
                      </wps:spPr>
                      <wps:txbx>
                        <w:txbxContent>
                          <w:p w:rsidR="00640B3E" w:rsidRPr="00E25786" w:rsidRDefault="00640B3E" w:rsidP="00640B3E">
                            <w:pPr>
                              <w:rPr>
                                <w:rFonts w:ascii="Calibri" w:hAnsi="Calibri"/>
                                <w:sz w:val="22"/>
                                <w:szCs w:val="22"/>
                              </w:rPr>
                            </w:pPr>
                            <w:r w:rsidRPr="00E25786">
                              <w:rPr>
                                <w:rFonts w:ascii="Calibri" w:hAnsi="Calibri"/>
                                <w:sz w:val="22"/>
                                <w:szCs w:val="22"/>
                              </w:rPr>
                              <w:t>A</w:t>
                            </w:r>
                            <w:r w:rsidRPr="00E25786">
                              <w:rPr>
                                <w:rFonts w:ascii="Calibri" w:hAnsi="Calibri"/>
                                <w:sz w:val="22"/>
                                <w:szCs w:val="22"/>
                              </w:rPr>
                              <w:tab/>
                              <w:t>100</w:t>
                            </w:r>
                            <w:r w:rsidRPr="00E25786">
                              <w:rPr>
                                <w:rFonts w:ascii="Calibri" w:hAnsi="Calibri"/>
                                <w:sz w:val="22"/>
                                <w:szCs w:val="22"/>
                              </w:rPr>
                              <w:tab/>
                              <w:t>–</w:t>
                            </w:r>
                            <w:r w:rsidRPr="00E25786">
                              <w:rPr>
                                <w:rFonts w:ascii="Calibri" w:hAnsi="Calibri"/>
                                <w:sz w:val="22"/>
                                <w:szCs w:val="22"/>
                              </w:rPr>
                              <w:tab/>
                              <w:t>90 %</w:t>
                            </w:r>
                          </w:p>
                          <w:p w:rsidR="00640B3E" w:rsidRPr="00E25786" w:rsidRDefault="00640B3E" w:rsidP="00640B3E">
                            <w:pPr>
                              <w:rPr>
                                <w:rFonts w:ascii="Calibri" w:hAnsi="Calibri"/>
                                <w:sz w:val="22"/>
                                <w:szCs w:val="22"/>
                              </w:rPr>
                            </w:pPr>
                            <w:r w:rsidRPr="00E25786">
                              <w:rPr>
                                <w:rFonts w:ascii="Calibri" w:hAnsi="Calibri"/>
                                <w:sz w:val="22"/>
                                <w:szCs w:val="22"/>
                              </w:rPr>
                              <w:t>B</w:t>
                            </w:r>
                            <w:r w:rsidRPr="00E25786">
                              <w:rPr>
                                <w:rFonts w:ascii="Calibri" w:hAnsi="Calibri"/>
                                <w:sz w:val="22"/>
                                <w:szCs w:val="22"/>
                              </w:rPr>
                              <w:tab/>
                              <w:t>89</w:t>
                            </w:r>
                            <w:r w:rsidRPr="00E25786">
                              <w:rPr>
                                <w:rFonts w:ascii="Calibri" w:hAnsi="Calibri"/>
                                <w:sz w:val="22"/>
                                <w:szCs w:val="22"/>
                              </w:rPr>
                              <w:tab/>
                              <w:t>-</w:t>
                            </w:r>
                            <w:r w:rsidRPr="00E25786">
                              <w:rPr>
                                <w:rFonts w:ascii="Calibri" w:hAnsi="Calibri"/>
                                <w:sz w:val="22"/>
                                <w:szCs w:val="22"/>
                              </w:rPr>
                              <w:tab/>
                              <w:t>80 %</w:t>
                            </w:r>
                          </w:p>
                          <w:p w:rsidR="00640B3E" w:rsidRPr="00E25786" w:rsidRDefault="00640B3E" w:rsidP="00640B3E">
                            <w:pPr>
                              <w:rPr>
                                <w:rFonts w:ascii="Calibri" w:hAnsi="Calibri"/>
                                <w:sz w:val="22"/>
                                <w:szCs w:val="22"/>
                              </w:rPr>
                            </w:pPr>
                            <w:r w:rsidRPr="00E25786">
                              <w:rPr>
                                <w:rFonts w:ascii="Calibri" w:hAnsi="Calibri"/>
                                <w:sz w:val="22"/>
                                <w:szCs w:val="22"/>
                              </w:rPr>
                              <w:t>C</w:t>
                            </w:r>
                            <w:r w:rsidRPr="00E25786">
                              <w:rPr>
                                <w:rFonts w:ascii="Calibri" w:hAnsi="Calibri"/>
                                <w:sz w:val="22"/>
                                <w:szCs w:val="22"/>
                              </w:rPr>
                              <w:tab/>
                              <w:t>79</w:t>
                            </w:r>
                            <w:r w:rsidRPr="00E25786">
                              <w:rPr>
                                <w:rFonts w:ascii="Calibri" w:hAnsi="Calibri"/>
                                <w:sz w:val="22"/>
                                <w:szCs w:val="22"/>
                              </w:rPr>
                              <w:tab/>
                              <w:t>-</w:t>
                            </w:r>
                            <w:r w:rsidRPr="00E25786">
                              <w:rPr>
                                <w:rFonts w:ascii="Calibri" w:hAnsi="Calibri"/>
                                <w:sz w:val="22"/>
                                <w:szCs w:val="22"/>
                              </w:rPr>
                              <w:tab/>
                              <w:t>70 %</w:t>
                            </w:r>
                          </w:p>
                          <w:p w:rsidR="00640B3E" w:rsidRPr="00E25786" w:rsidRDefault="00640B3E" w:rsidP="00640B3E">
                            <w:pPr>
                              <w:rPr>
                                <w:rFonts w:ascii="Calibri" w:hAnsi="Calibri"/>
                                <w:sz w:val="22"/>
                                <w:szCs w:val="22"/>
                              </w:rPr>
                            </w:pPr>
                            <w:r w:rsidRPr="00E25786">
                              <w:rPr>
                                <w:rFonts w:ascii="Calibri" w:hAnsi="Calibri"/>
                                <w:sz w:val="22"/>
                                <w:szCs w:val="22"/>
                              </w:rPr>
                              <w:t>D</w:t>
                            </w:r>
                            <w:r w:rsidRPr="00E25786">
                              <w:rPr>
                                <w:rFonts w:ascii="Calibri" w:hAnsi="Calibri"/>
                                <w:sz w:val="22"/>
                                <w:szCs w:val="22"/>
                              </w:rPr>
                              <w:tab/>
                              <w:t>69</w:t>
                            </w:r>
                            <w:r w:rsidRPr="00E25786">
                              <w:rPr>
                                <w:rFonts w:ascii="Calibri" w:hAnsi="Calibri"/>
                                <w:sz w:val="22"/>
                                <w:szCs w:val="22"/>
                              </w:rPr>
                              <w:tab/>
                              <w:t>-</w:t>
                            </w:r>
                            <w:r w:rsidRPr="00E25786">
                              <w:rPr>
                                <w:rFonts w:ascii="Calibri" w:hAnsi="Calibri"/>
                                <w:sz w:val="22"/>
                                <w:szCs w:val="22"/>
                              </w:rPr>
                              <w:tab/>
                              <w:t>60 %</w:t>
                            </w:r>
                          </w:p>
                          <w:p w:rsidR="00640B3E" w:rsidRPr="00E25786" w:rsidRDefault="00640B3E" w:rsidP="00640B3E">
                            <w:pPr>
                              <w:rPr>
                                <w:rFonts w:ascii="Calibri" w:hAnsi="Calibri"/>
                                <w:sz w:val="22"/>
                                <w:szCs w:val="22"/>
                              </w:rPr>
                            </w:pPr>
                            <w:r w:rsidRPr="00E25786">
                              <w:rPr>
                                <w:rFonts w:ascii="Calibri" w:hAnsi="Calibri"/>
                                <w:sz w:val="22"/>
                                <w:szCs w:val="22"/>
                              </w:rPr>
                              <w:t>F</w:t>
                            </w:r>
                            <w:r w:rsidRPr="00E25786">
                              <w:rPr>
                                <w:rFonts w:ascii="Calibri" w:hAnsi="Calibri"/>
                                <w:sz w:val="22"/>
                                <w:szCs w:val="22"/>
                              </w:rPr>
                              <w:tab/>
                              <w:t>59</w:t>
                            </w:r>
                            <w:r w:rsidRPr="00E25786">
                              <w:rPr>
                                <w:rFonts w:ascii="Calibri" w:hAnsi="Calibri"/>
                                <w:sz w:val="22"/>
                                <w:szCs w:val="22"/>
                              </w:rPr>
                              <w:tab/>
                              <w:t>-</w:t>
                            </w:r>
                            <w:r w:rsidRPr="00E25786">
                              <w:rPr>
                                <w:rFonts w:ascii="Calibri" w:hAnsi="Calibri"/>
                                <w:sz w:val="22"/>
                                <w:szCs w:val="22"/>
                              </w:rPr>
                              <w:tab/>
                              <w:t>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7pt;margin-top:3.8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" strokeweight=".5pt">
                <v:stroke dashstyle="dash"/>
                <v:textbox>
                  <w:txbxContent>
                    <w:p w:rsidR="00640B3E" w:rsidRPr="00E25786" w:rsidRDefault="00640B3E" w:rsidP="00640B3E">
                      <w:pPr>
                        <w:rPr>
                          <w:rFonts w:ascii="Calibri" w:hAnsi="Calibri"/>
                          <w:sz w:val="22"/>
                          <w:szCs w:val="22"/>
                        </w:rPr>
                      </w:pPr>
                      <w:r w:rsidRPr="00E25786">
                        <w:rPr>
                          <w:rFonts w:ascii="Calibri" w:hAnsi="Calibri"/>
                          <w:sz w:val="22"/>
                          <w:szCs w:val="22"/>
                        </w:rPr>
                        <w:t>A</w:t>
                      </w:r>
                      <w:r w:rsidRPr="00E25786">
                        <w:rPr>
                          <w:rFonts w:ascii="Calibri" w:hAnsi="Calibri"/>
                          <w:sz w:val="22"/>
                          <w:szCs w:val="22"/>
                        </w:rPr>
                        <w:tab/>
                        <w:t>100</w:t>
                      </w:r>
                      <w:r w:rsidRPr="00E25786">
                        <w:rPr>
                          <w:rFonts w:ascii="Calibri" w:hAnsi="Calibri"/>
                          <w:sz w:val="22"/>
                          <w:szCs w:val="22"/>
                        </w:rPr>
                        <w:tab/>
                        <w:t>–</w:t>
                      </w:r>
                      <w:r w:rsidRPr="00E25786">
                        <w:rPr>
                          <w:rFonts w:ascii="Calibri" w:hAnsi="Calibri"/>
                          <w:sz w:val="22"/>
                          <w:szCs w:val="22"/>
                        </w:rPr>
                        <w:tab/>
                        <w:t>90 %</w:t>
                      </w:r>
                    </w:p>
                    <w:p w:rsidR="00640B3E" w:rsidRPr="00E25786" w:rsidRDefault="00640B3E" w:rsidP="00640B3E">
                      <w:pPr>
                        <w:rPr>
                          <w:rFonts w:ascii="Calibri" w:hAnsi="Calibri"/>
                          <w:sz w:val="22"/>
                          <w:szCs w:val="22"/>
                        </w:rPr>
                      </w:pPr>
                      <w:r w:rsidRPr="00E25786">
                        <w:rPr>
                          <w:rFonts w:ascii="Calibri" w:hAnsi="Calibri"/>
                          <w:sz w:val="22"/>
                          <w:szCs w:val="22"/>
                        </w:rPr>
                        <w:t>B</w:t>
                      </w:r>
                      <w:r w:rsidRPr="00E25786">
                        <w:rPr>
                          <w:rFonts w:ascii="Calibri" w:hAnsi="Calibri"/>
                          <w:sz w:val="22"/>
                          <w:szCs w:val="22"/>
                        </w:rPr>
                        <w:tab/>
                        <w:t>89</w:t>
                      </w:r>
                      <w:r w:rsidRPr="00E25786">
                        <w:rPr>
                          <w:rFonts w:ascii="Calibri" w:hAnsi="Calibri"/>
                          <w:sz w:val="22"/>
                          <w:szCs w:val="22"/>
                        </w:rPr>
                        <w:tab/>
                        <w:t>-</w:t>
                      </w:r>
                      <w:r w:rsidRPr="00E25786">
                        <w:rPr>
                          <w:rFonts w:ascii="Calibri" w:hAnsi="Calibri"/>
                          <w:sz w:val="22"/>
                          <w:szCs w:val="22"/>
                        </w:rPr>
                        <w:tab/>
                        <w:t>80 %</w:t>
                      </w:r>
                    </w:p>
                    <w:p w:rsidR="00640B3E" w:rsidRPr="00E25786" w:rsidRDefault="00640B3E" w:rsidP="00640B3E">
                      <w:pPr>
                        <w:rPr>
                          <w:rFonts w:ascii="Calibri" w:hAnsi="Calibri"/>
                          <w:sz w:val="22"/>
                          <w:szCs w:val="22"/>
                        </w:rPr>
                      </w:pPr>
                      <w:r w:rsidRPr="00E25786">
                        <w:rPr>
                          <w:rFonts w:ascii="Calibri" w:hAnsi="Calibri"/>
                          <w:sz w:val="22"/>
                          <w:szCs w:val="22"/>
                        </w:rPr>
                        <w:t>C</w:t>
                      </w:r>
                      <w:r w:rsidRPr="00E25786">
                        <w:rPr>
                          <w:rFonts w:ascii="Calibri" w:hAnsi="Calibri"/>
                          <w:sz w:val="22"/>
                          <w:szCs w:val="22"/>
                        </w:rPr>
                        <w:tab/>
                        <w:t>79</w:t>
                      </w:r>
                      <w:r w:rsidRPr="00E25786">
                        <w:rPr>
                          <w:rFonts w:ascii="Calibri" w:hAnsi="Calibri"/>
                          <w:sz w:val="22"/>
                          <w:szCs w:val="22"/>
                        </w:rPr>
                        <w:tab/>
                        <w:t>-</w:t>
                      </w:r>
                      <w:r w:rsidRPr="00E25786">
                        <w:rPr>
                          <w:rFonts w:ascii="Calibri" w:hAnsi="Calibri"/>
                          <w:sz w:val="22"/>
                          <w:szCs w:val="22"/>
                        </w:rPr>
                        <w:tab/>
                        <w:t>70 %</w:t>
                      </w:r>
                    </w:p>
                    <w:p w:rsidR="00640B3E" w:rsidRPr="00E25786" w:rsidRDefault="00640B3E" w:rsidP="00640B3E">
                      <w:pPr>
                        <w:rPr>
                          <w:rFonts w:ascii="Calibri" w:hAnsi="Calibri"/>
                          <w:sz w:val="22"/>
                          <w:szCs w:val="22"/>
                        </w:rPr>
                      </w:pPr>
                      <w:r w:rsidRPr="00E25786">
                        <w:rPr>
                          <w:rFonts w:ascii="Calibri" w:hAnsi="Calibri"/>
                          <w:sz w:val="22"/>
                          <w:szCs w:val="22"/>
                        </w:rPr>
                        <w:t>D</w:t>
                      </w:r>
                      <w:r w:rsidRPr="00E25786">
                        <w:rPr>
                          <w:rFonts w:ascii="Calibri" w:hAnsi="Calibri"/>
                          <w:sz w:val="22"/>
                          <w:szCs w:val="22"/>
                        </w:rPr>
                        <w:tab/>
                        <w:t>69</w:t>
                      </w:r>
                      <w:r w:rsidRPr="00E25786">
                        <w:rPr>
                          <w:rFonts w:ascii="Calibri" w:hAnsi="Calibri"/>
                          <w:sz w:val="22"/>
                          <w:szCs w:val="22"/>
                        </w:rPr>
                        <w:tab/>
                        <w:t>-</w:t>
                      </w:r>
                      <w:r w:rsidRPr="00E25786">
                        <w:rPr>
                          <w:rFonts w:ascii="Calibri" w:hAnsi="Calibri"/>
                          <w:sz w:val="22"/>
                          <w:szCs w:val="22"/>
                        </w:rPr>
                        <w:tab/>
                        <w:t>60 %</w:t>
                      </w:r>
                    </w:p>
                    <w:p w:rsidR="00640B3E" w:rsidRPr="00E25786" w:rsidRDefault="00640B3E" w:rsidP="00640B3E">
                      <w:pPr>
                        <w:rPr>
                          <w:rFonts w:ascii="Calibri" w:hAnsi="Calibri"/>
                          <w:sz w:val="22"/>
                          <w:szCs w:val="22"/>
                        </w:rPr>
                      </w:pPr>
                      <w:r w:rsidRPr="00E25786">
                        <w:rPr>
                          <w:rFonts w:ascii="Calibri" w:hAnsi="Calibri"/>
                          <w:sz w:val="22"/>
                          <w:szCs w:val="22"/>
                        </w:rPr>
                        <w:t>F</w:t>
                      </w:r>
                      <w:r w:rsidRPr="00E25786">
                        <w:rPr>
                          <w:rFonts w:ascii="Calibri" w:hAnsi="Calibri"/>
                          <w:sz w:val="22"/>
                          <w:szCs w:val="22"/>
                        </w:rPr>
                        <w:tab/>
                        <w:t>59</w:t>
                      </w:r>
                      <w:r w:rsidRPr="00E25786">
                        <w:rPr>
                          <w:rFonts w:ascii="Calibri" w:hAnsi="Calibri"/>
                          <w:sz w:val="22"/>
                          <w:szCs w:val="22"/>
                        </w:rPr>
                        <w:tab/>
                        <w:t>-</w:t>
                      </w:r>
                      <w:r w:rsidRPr="00E25786">
                        <w:rPr>
                          <w:rFonts w:ascii="Calibri" w:hAnsi="Calibri"/>
                          <w:sz w:val="22"/>
                          <w:szCs w:val="22"/>
                        </w:rPr>
                        <w:tab/>
                        <w:t>0 %</w:t>
                      </w:r>
                    </w:p>
                  </w:txbxContent>
                </v:textbox>
                <w10:wrap type="square"/>
              </v:shape>
            </w:pict>
          </mc:Fallback>
        </mc:AlternateContent>
      </w:r>
      <w:r w:rsidR="00640B3E" w:rsidRPr="00E25786">
        <w:rPr>
          <w:rFonts w:ascii="Calibri" w:hAnsi="Calibri"/>
          <w:sz w:val="22"/>
          <w:szCs w:val="22"/>
        </w:rPr>
        <w:t>Students</w:t>
      </w:r>
      <w:r w:rsidR="00B42678" w:rsidRPr="00E25786">
        <w:rPr>
          <w:rFonts w:ascii="Calibri" w:hAnsi="Calibri"/>
          <w:sz w:val="22"/>
          <w:szCs w:val="22"/>
        </w:rPr>
        <w:t>’</w:t>
      </w:r>
      <w:r w:rsidR="00640B3E" w:rsidRPr="00E25786">
        <w:rPr>
          <w:rFonts w:ascii="Calibri" w:hAnsi="Calibri"/>
          <w:sz w:val="22"/>
          <w:szCs w:val="22"/>
        </w:rPr>
        <w:t xml:space="preserve"> grades are input according to tables on the right.</w:t>
      </w:r>
    </w:p>
    <w:p w:rsidR="00640B3E" w:rsidRPr="00E25786" w:rsidRDefault="00EC30AB" w:rsidP="00EC30AB">
      <w:pPr>
        <w:numPr>
          <w:ilvl w:val="0"/>
          <w:numId w:val="7"/>
        </w:numPr>
        <w:pBdr>
          <w:bottom w:val="single" w:sz="4" w:space="1" w:color="auto"/>
        </w:pBdr>
        <w:rPr>
          <w:rFonts w:ascii="Calibri" w:hAnsi="Calibri"/>
          <w:sz w:val="22"/>
          <w:szCs w:val="22"/>
        </w:rPr>
      </w:pPr>
      <w:r w:rsidRPr="00E25786">
        <w:rPr>
          <w:rFonts w:ascii="Calibri" w:hAnsi="Calibri"/>
          <w:sz w:val="22"/>
          <w:szCs w:val="22"/>
        </w:rPr>
        <w:t>Assignments will be input and graded in daily basis.</w:t>
      </w:r>
    </w:p>
    <w:p w:rsidR="00EC30AB" w:rsidRPr="00E25786" w:rsidRDefault="00EC30AB" w:rsidP="00EC30AB">
      <w:pPr>
        <w:numPr>
          <w:ilvl w:val="0"/>
          <w:numId w:val="7"/>
        </w:numPr>
        <w:pBdr>
          <w:bottom w:val="single" w:sz="4" w:space="1" w:color="auto"/>
        </w:pBdr>
        <w:rPr>
          <w:rFonts w:ascii="Calibri" w:hAnsi="Calibri"/>
          <w:sz w:val="22"/>
          <w:szCs w:val="22"/>
        </w:rPr>
      </w:pPr>
      <w:r w:rsidRPr="00E25786">
        <w:rPr>
          <w:rFonts w:ascii="Calibri" w:hAnsi="Calibri"/>
          <w:sz w:val="22"/>
          <w:szCs w:val="22"/>
        </w:rPr>
        <w:t>Missing assignments will be put in as M (counts as zero)</w:t>
      </w:r>
    </w:p>
    <w:p w:rsidR="00640B3E" w:rsidRPr="00E25786" w:rsidRDefault="00EC30AB" w:rsidP="00223AEB">
      <w:pPr>
        <w:numPr>
          <w:ilvl w:val="0"/>
          <w:numId w:val="7"/>
        </w:numPr>
        <w:pBdr>
          <w:bottom w:val="single" w:sz="4" w:space="1" w:color="auto"/>
        </w:pBdr>
        <w:rPr>
          <w:rFonts w:ascii="Calibri" w:hAnsi="Calibri"/>
          <w:sz w:val="22"/>
          <w:szCs w:val="22"/>
        </w:rPr>
      </w:pPr>
      <w:r w:rsidRPr="00E25786">
        <w:rPr>
          <w:rFonts w:ascii="Calibri" w:hAnsi="Calibri"/>
          <w:sz w:val="22"/>
          <w:szCs w:val="22"/>
        </w:rPr>
        <w:t xml:space="preserve">Work will be </w:t>
      </w:r>
      <w:r w:rsidR="00FF5FFB">
        <w:rPr>
          <w:rFonts w:ascii="Calibri" w:hAnsi="Calibri"/>
          <w:sz w:val="22"/>
          <w:szCs w:val="22"/>
        </w:rPr>
        <w:t xml:space="preserve">only </w:t>
      </w:r>
      <w:r w:rsidRPr="00E25786">
        <w:rPr>
          <w:rFonts w:ascii="Calibri" w:hAnsi="Calibri"/>
          <w:sz w:val="22"/>
          <w:szCs w:val="22"/>
        </w:rPr>
        <w:t xml:space="preserve">accepted up to a week </w:t>
      </w:r>
      <w:r w:rsidRPr="00E25786">
        <w:rPr>
          <w:rFonts w:ascii="Calibri" w:hAnsi="Calibri"/>
          <w:b/>
          <w:sz w:val="22"/>
          <w:szCs w:val="22"/>
        </w:rPr>
        <w:t>late</w:t>
      </w:r>
      <w:r w:rsidR="00F4111B" w:rsidRPr="00E25786">
        <w:rPr>
          <w:rFonts w:ascii="Calibri" w:hAnsi="Calibri"/>
          <w:sz w:val="22"/>
          <w:szCs w:val="22"/>
        </w:rPr>
        <w:t xml:space="preserve"> (5 school days)</w:t>
      </w:r>
      <w:r w:rsidRPr="00E25786">
        <w:rPr>
          <w:rFonts w:ascii="Calibri" w:hAnsi="Calibri"/>
          <w:sz w:val="22"/>
          <w:szCs w:val="22"/>
        </w:rPr>
        <w:t>, receiving up to 80% of possible points.</w:t>
      </w:r>
    </w:p>
    <w:p w:rsidR="00223AEB" w:rsidRPr="00E25786" w:rsidRDefault="00223AEB" w:rsidP="00223AEB">
      <w:pPr>
        <w:rPr>
          <w:rFonts w:ascii="Calibri" w:hAnsi="Calibri"/>
          <w:sz w:val="22"/>
          <w:szCs w:val="22"/>
        </w:rPr>
      </w:pPr>
    </w:p>
    <w:p w:rsidR="00223AEB" w:rsidRPr="00E25786" w:rsidRDefault="00DD3788" w:rsidP="00223AEB">
      <w:pPr>
        <w:rPr>
          <w:rFonts w:ascii="Calibri" w:hAnsi="Calibri"/>
          <w:sz w:val="22"/>
          <w:szCs w:val="22"/>
        </w:rPr>
      </w:pPr>
      <w:r w:rsidRPr="00E25786">
        <w:rPr>
          <w:rFonts w:ascii="Calibri" w:hAnsi="Calibri"/>
          <w:sz w:val="22"/>
          <w:szCs w:val="22"/>
        </w:rPr>
        <w:t xml:space="preserve">4.  </w:t>
      </w:r>
      <w:r w:rsidR="002310BD" w:rsidRPr="00E25786">
        <w:rPr>
          <w:rFonts w:ascii="Calibri" w:hAnsi="Calibri"/>
          <w:sz w:val="22"/>
          <w:szCs w:val="22"/>
        </w:rPr>
        <w:t>Critical Benchmark Skill</w:t>
      </w:r>
      <w:r w:rsidR="00223AEB" w:rsidRPr="00E25786">
        <w:rPr>
          <w:rFonts w:ascii="Calibri" w:hAnsi="Calibri"/>
          <w:sz w:val="22"/>
          <w:szCs w:val="22"/>
        </w:rPr>
        <w:t>s</w:t>
      </w:r>
      <w:r w:rsidR="002310BD" w:rsidRPr="00E25786">
        <w:rPr>
          <w:rFonts w:ascii="Calibri" w:hAnsi="Calibri"/>
          <w:sz w:val="22"/>
          <w:szCs w:val="22"/>
        </w:rPr>
        <w:t xml:space="preserve"> List</w:t>
      </w:r>
    </w:p>
    <w:p w:rsidR="00A42C30" w:rsidRPr="00E25786" w:rsidRDefault="00A42C30" w:rsidP="008F22ED">
      <w:pPr>
        <w:spacing w:after="240"/>
        <w:jc w:val="center"/>
        <w:rPr>
          <w:rFonts w:ascii="Calibri" w:hAnsi="Calibri"/>
          <w:sz w:val="22"/>
          <w:szCs w:val="22"/>
        </w:rPr>
      </w:pPr>
      <w:r w:rsidRPr="00E25786">
        <w:rPr>
          <w:rFonts w:ascii="Calibri" w:hAnsi="Calibri"/>
          <w:sz w:val="22"/>
          <w:szCs w:val="22"/>
        </w:rPr>
        <w:t>First Semester</w:t>
      </w:r>
    </w:p>
    <w:p w:rsidR="00223AEB" w:rsidRPr="00E25786" w:rsidRDefault="00A42C30" w:rsidP="00223AEB">
      <w:pPr>
        <w:rPr>
          <w:rFonts w:ascii="Calibri" w:hAnsi="Calibri"/>
          <w:sz w:val="22"/>
          <w:szCs w:val="22"/>
        </w:rPr>
      </w:pPr>
      <w:r w:rsidRPr="00E25786">
        <w:rPr>
          <w:rFonts w:ascii="Calibri" w:hAnsi="Calibri"/>
          <w:sz w:val="22"/>
          <w:szCs w:val="22"/>
          <w:u w:val="single"/>
        </w:rPr>
        <w:t>Quarter 1</w:t>
      </w:r>
      <w:r w:rsidR="00215AD2" w:rsidRPr="00E25786">
        <w:rPr>
          <w:rFonts w:ascii="Calibri" w:hAnsi="Calibri"/>
          <w:sz w:val="22"/>
          <w:szCs w:val="22"/>
          <w:u w:val="single"/>
        </w:rPr>
        <w:t>:</w:t>
      </w:r>
      <w:r w:rsidR="00E45093" w:rsidRPr="00E25786">
        <w:rPr>
          <w:rFonts w:ascii="Calibri" w:hAnsi="Calibri"/>
          <w:sz w:val="22"/>
          <w:szCs w:val="22"/>
        </w:rPr>
        <w:tab/>
      </w:r>
      <w:r w:rsidR="00E45093" w:rsidRPr="00E25786">
        <w:rPr>
          <w:rFonts w:ascii="Calibri" w:hAnsi="Calibri"/>
          <w:b/>
          <w:sz w:val="22"/>
          <w:szCs w:val="22"/>
        </w:rPr>
        <w:t>Natural Patterns in the Sky</w:t>
      </w:r>
    </w:p>
    <w:p w:rsidR="008F22ED" w:rsidRPr="008F22ED" w:rsidRDefault="008F22ED" w:rsidP="008F22ED">
      <w:pPr>
        <w:numPr>
          <w:ilvl w:val="0"/>
          <w:numId w:val="8"/>
        </w:numPr>
        <w:rPr>
          <w:rStyle w:val="flagcss"/>
          <w:rFonts w:ascii="Calibri" w:hAnsi="Calibri"/>
          <w:sz w:val="20"/>
          <w:szCs w:val="20"/>
        </w:rPr>
      </w:pPr>
      <w:r w:rsidRPr="008F22ED">
        <w:rPr>
          <w:rStyle w:val="flagcss"/>
          <w:rFonts w:ascii="Calibri" w:hAnsi="Calibri"/>
          <w:sz w:val="20"/>
          <w:szCs w:val="20"/>
        </w:rPr>
        <w:t>Understand the effects of gravity within the solar system. Understand that the tides are caused by the gravitational interaction among the earth, moon, and sun. (ILS 12.11.106)</w:t>
      </w:r>
    </w:p>
    <w:p w:rsidR="00E45093" w:rsidRPr="008F22ED" w:rsidRDefault="008F22ED" w:rsidP="00E45093">
      <w:pPr>
        <w:numPr>
          <w:ilvl w:val="0"/>
          <w:numId w:val="8"/>
        </w:numPr>
        <w:rPr>
          <w:rStyle w:val="flagcss"/>
          <w:rFonts w:ascii="Calibri" w:hAnsi="Calibri"/>
          <w:sz w:val="20"/>
          <w:szCs w:val="20"/>
        </w:rPr>
      </w:pPr>
      <w:r w:rsidRPr="008F22ED">
        <w:rPr>
          <w:rStyle w:val="flagcss"/>
          <w:rFonts w:ascii="Calibri" w:hAnsi="Calibri"/>
          <w:sz w:val="20"/>
          <w:szCs w:val="20"/>
        </w:rPr>
        <w:t>U</w:t>
      </w:r>
      <w:r w:rsidR="00E45093" w:rsidRPr="008F22ED">
        <w:rPr>
          <w:rStyle w:val="flagcss"/>
          <w:rFonts w:ascii="Calibri" w:hAnsi="Calibri"/>
          <w:sz w:val="20"/>
          <w:szCs w:val="20"/>
        </w:rPr>
        <w:t>nderstand basic scie</w:t>
      </w:r>
      <w:r w:rsidR="00774B7F" w:rsidRPr="008F22ED">
        <w:rPr>
          <w:rStyle w:val="flagcss"/>
          <w:rFonts w:ascii="Calibri" w:hAnsi="Calibri"/>
          <w:sz w:val="20"/>
          <w:szCs w:val="20"/>
        </w:rPr>
        <w:t xml:space="preserve">ntific terminology. (CRS 16-19 </w:t>
      </w:r>
      <w:proofErr w:type="spellStart"/>
      <w:r w:rsidR="00774B7F" w:rsidRPr="008F22ED">
        <w:rPr>
          <w:rStyle w:val="flagcss"/>
          <w:rFonts w:ascii="Calibri" w:hAnsi="Calibri"/>
          <w:sz w:val="20"/>
          <w:szCs w:val="20"/>
        </w:rPr>
        <w:t>Science.</w:t>
      </w:r>
      <w:r w:rsidR="00E45093" w:rsidRPr="008F22ED">
        <w:rPr>
          <w:rStyle w:val="flagcss"/>
          <w:rFonts w:ascii="Calibri" w:hAnsi="Calibri"/>
          <w:sz w:val="20"/>
          <w:szCs w:val="20"/>
        </w:rPr>
        <w:t>I.D</w:t>
      </w:r>
      <w:proofErr w:type="spellEnd"/>
      <w:r w:rsidR="00E45093" w:rsidRPr="008F22ED">
        <w:rPr>
          <w:rStyle w:val="flagcss"/>
          <w:rFonts w:ascii="Calibri" w:hAnsi="Calibri"/>
          <w:sz w:val="20"/>
          <w:szCs w:val="20"/>
        </w:rPr>
        <w:t>.)</w:t>
      </w:r>
    </w:p>
    <w:p w:rsidR="00E45093" w:rsidRPr="008F22ED" w:rsidRDefault="00E45093" w:rsidP="00E45093">
      <w:pPr>
        <w:numPr>
          <w:ilvl w:val="0"/>
          <w:numId w:val="8"/>
        </w:numPr>
        <w:rPr>
          <w:rStyle w:val="flagcss"/>
          <w:rFonts w:ascii="Calibri" w:hAnsi="Calibri"/>
          <w:sz w:val="20"/>
          <w:szCs w:val="20"/>
        </w:rPr>
      </w:pPr>
      <w:r w:rsidRPr="008F22ED">
        <w:rPr>
          <w:rStyle w:val="flagcss"/>
          <w:rFonts w:ascii="Calibri" w:hAnsi="Calibri"/>
          <w:sz w:val="20"/>
          <w:szCs w:val="20"/>
        </w:rPr>
        <w:t xml:space="preserve">Find basic information in a </w:t>
      </w:r>
      <w:r w:rsidR="00774B7F" w:rsidRPr="008F22ED">
        <w:rPr>
          <w:rStyle w:val="flagcss"/>
          <w:rFonts w:ascii="Calibri" w:hAnsi="Calibri"/>
          <w:sz w:val="20"/>
          <w:szCs w:val="20"/>
        </w:rPr>
        <w:t xml:space="preserve">brief body of text. (CRS 16-19 </w:t>
      </w:r>
      <w:proofErr w:type="spellStart"/>
      <w:r w:rsidR="00774B7F" w:rsidRPr="008F22ED">
        <w:rPr>
          <w:rStyle w:val="flagcss"/>
          <w:rFonts w:ascii="Calibri" w:hAnsi="Calibri"/>
          <w:sz w:val="20"/>
          <w:szCs w:val="20"/>
        </w:rPr>
        <w:t>Science.</w:t>
      </w:r>
      <w:r w:rsidRPr="008F22ED">
        <w:rPr>
          <w:rStyle w:val="flagcss"/>
          <w:rFonts w:ascii="Calibri" w:hAnsi="Calibri"/>
          <w:sz w:val="20"/>
          <w:szCs w:val="20"/>
        </w:rPr>
        <w:t>I.D</w:t>
      </w:r>
      <w:proofErr w:type="spellEnd"/>
      <w:r w:rsidRPr="008F22ED">
        <w:rPr>
          <w:rStyle w:val="flagcss"/>
          <w:rFonts w:ascii="Calibri" w:hAnsi="Calibri"/>
          <w:sz w:val="20"/>
          <w:szCs w:val="20"/>
        </w:rPr>
        <w:t>.)</w:t>
      </w:r>
    </w:p>
    <w:p w:rsidR="00E45093" w:rsidRPr="008F22ED" w:rsidRDefault="00864EF9" w:rsidP="00E45093">
      <w:pPr>
        <w:numPr>
          <w:ilvl w:val="0"/>
          <w:numId w:val="8"/>
        </w:numPr>
        <w:rPr>
          <w:rStyle w:val="flagcss"/>
          <w:rFonts w:ascii="Calibri" w:hAnsi="Calibri"/>
          <w:sz w:val="20"/>
          <w:szCs w:val="20"/>
        </w:rPr>
      </w:pPr>
      <w:r w:rsidRPr="008F22ED">
        <w:rPr>
          <w:rFonts w:ascii="Calibri" w:hAnsi="Calibri"/>
          <w:noProof/>
          <w:sz w:val="20"/>
          <w:szCs w:val="20"/>
        </w:rPr>
        <w:drawing>
          <wp:inline distT="0" distB="0" distL="0" distR="0">
            <wp:extent cx="7620" cy="762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E45093" w:rsidRPr="008F22ED">
        <w:rPr>
          <w:rStyle w:val="flagcss"/>
          <w:rFonts w:ascii="Calibri" w:hAnsi="Calibri"/>
          <w:sz w:val="20"/>
          <w:szCs w:val="20"/>
        </w:rPr>
        <w:t xml:space="preserve">Determine how the value of one variable changes as the value of another variable changes in a simple data presentation. (CRS 16-19 </w:t>
      </w:r>
      <w:proofErr w:type="spellStart"/>
      <w:r w:rsidR="00774B7F" w:rsidRPr="008F22ED">
        <w:rPr>
          <w:rStyle w:val="flagcss"/>
          <w:rFonts w:ascii="Calibri" w:hAnsi="Calibri"/>
          <w:sz w:val="20"/>
          <w:szCs w:val="20"/>
        </w:rPr>
        <w:t>Science.</w:t>
      </w:r>
      <w:r w:rsidR="00E45093" w:rsidRPr="008F22ED">
        <w:rPr>
          <w:rStyle w:val="flagcss"/>
          <w:rFonts w:ascii="Calibri" w:hAnsi="Calibri"/>
          <w:sz w:val="20"/>
          <w:szCs w:val="20"/>
        </w:rPr>
        <w:t>I.D</w:t>
      </w:r>
      <w:proofErr w:type="spellEnd"/>
      <w:r w:rsidR="00E45093" w:rsidRPr="008F22ED">
        <w:rPr>
          <w:rStyle w:val="flagcss"/>
          <w:rFonts w:ascii="Calibri" w:hAnsi="Calibri"/>
          <w:sz w:val="20"/>
          <w:szCs w:val="20"/>
        </w:rPr>
        <w:t>.)</w:t>
      </w:r>
    </w:p>
    <w:p w:rsidR="00E45093" w:rsidRPr="008F22ED" w:rsidRDefault="00E45093" w:rsidP="00E45093">
      <w:pPr>
        <w:numPr>
          <w:ilvl w:val="0"/>
          <w:numId w:val="8"/>
        </w:numPr>
        <w:rPr>
          <w:rStyle w:val="flagcss"/>
          <w:rFonts w:ascii="Calibri" w:hAnsi="Calibri"/>
          <w:sz w:val="20"/>
          <w:szCs w:val="20"/>
        </w:rPr>
      </w:pPr>
      <w:r w:rsidRPr="008F22ED">
        <w:rPr>
          <w:rStyle w:val="flagcss"/>
          <w:rFonts w:ascii="Calibri" w:hAnsi="Calibri"/>
          <w:sz w:val="20"/>
          <w:szCs w:val="20"/>
        </w:rPr>
        <w:t>Translate information into a table</w:t>
      </w:r>
      <w:r w:rsidR="00774B7F" w:rsidRPr="008F22ED">
        <w:rPr>
          <w:rStyle w:val="flagcss"/>
          <w:rFonts w:ascii="Calibri" w:hAnsi="Calibri"/>
          <w:sz w:val="20"/>
          <w:szCs w:val="20"/>
        </w:rPr>
        <w:t>, graph, or diagram. (CRS 20-23</w:t>
      </w:r>
      <w:r w:rsidRPr="008F22ED">
        <w:rPr>
          <w:rStyle w:val="flagcss"/>
          <w:rFonts w:ascii="Calibri" w:hAnsi="Calibri"/>
          <w:sz w:val="20"/>
          <w:szCs w:val="20"/>
        </w:rPr>
        <w:t xml:space="preserve"> </w:t>
      </w:r>
      <w:proofErr w:type="spellStart"/>
      <w:r w:rsidR="00774B7F" w:rsidRPr="008F22ED">
        <w:rPr>
          <w:rStyle w:val="flagcss"/>
          <w:rFonts w:ascii="Calibri" w:hAnsi="Calibri"/>
          <w:sz w:val="20"/>
          <w:szCs w:val="20"/>
        </w:rPr>
        <w:t>Science.</w:t>
      </w:r>
      <w:r w:rsidRPr="008F22ED">
        <w:rPr>
          <w:rStyle w:val="flagcss"/>
          <w:rFonts w:ascii="Calibri" w:hAnsi="Calibri"/>
          <w:sz w:val="20"/>
          <w:szCs w:val="20"/>
        </w:rPr>
        <w:t>I.D</w:t>
      </w:r>
      <w:proofErr w:type="spellEnd"/>
      <w:r w:rsidRPr="008F22ED">
        <w:rPr>
          <w:rStyle w:val="flagcss"/>
          <w:rFonts w:ascii="Calibri" w:hAnsi="Calibri"/>
          <w:sz w:val="20"/>
          <w:szCs w:val="20"/>
        </w:rPr>
        <w:t>.)</w:t>
      </w:r>
    </w:p>
    <w:p w:rsidR="00E45093" w:rsidRPr="008F22ED" w:rsidRDefault="00E45093" w:rsidP="00E45093">
      <w:pPr>
        <w:numPr>
          <w:ilvl w:val="0"/>
          <w:numId w:val="8"/>
        </w:numPr>
        <w:rPr>
          <w:rStyle w:val="flagcss"/>
          <w:rFonts w:ascii="Calibri" w:hAnsi="Calibri"/>
          <w:sz w:val="20"/>
          <w:szCs w:val="20"/>
        </w:rPr>
      </w:pPr>
      <w:r w:rsidRPr="008F22ED">
        <w:rPr>
          <w:rStyle w:val="flagcss"/>
          <w:rFonts w:ascii="Calibri" w:hAnsi="Calibri"/>
          <w:sz w:val="20"/>
          <w:szCs w:val="20"/>
        </w:rPr>
        <w:t xml:space="preserve">Understand the methods and tools used in a moderately complex experiment. (CRS 20-23 </w:t>
      </w:r>
      <w:proofErr w:type="spellStart"/>
      <w:r w:rsidR="00774B7F" w:rsidRPr="008F22ED">
        <w:rPr>
          <w:rStyle w:val="flagcss"/>
          <w:rFonts w:ascii="Calibri" w:hAnsi="Calibri"/>
          <w:sz w:val="20"/>
          <w:szCs w:val="20"/>
        </w:rPr>
        <w:t>Science.</w:t>
      </w:r>
      <w:r w:rsidRPr="008F22ED">
        <w:rPr>
          <w:rStyle w:val="flagcss"/>
          <w:rFonts w:ascii="Calibri" w:hAnsi="Calibri"/>
          <w:sz w:val="20"/>
          <w:szCs w:val="20"/>
        </w:rPr>
        <w:t>S.I</w:t>
      </w:r>
      <w:proofErr w:type="spellEnd"/>
      <w:r w:rsidRPr="008F22ED">
        <w:rPr>
          <w:rStyle w:val="flagcss"/>
          <w:rFonts w:ascii="Calibri" w:hAnsi="Calibri"/>
          <w:sz w:val="20"/>
          <w:szCs w:val="20"/>
        </w:rPr>
        <w:t>.)</w:t>
      </w:r>
    </w:p>
    <w:p w:rsidR="00E45093" w:rsidRPr="008F22ED" w:rsidRDefault="00E45093" w:rsidP="00E45093">
      <w:pPr>
        <w:numPr>
          <w:ilvl w:val="0"/>
          <w:numId w:val="8"/>
        </w:numPr>
        <w:rPr>
          <w:rStyle w:val="flagcss"/>
          <w:rFonts w:ascii="Calibri" w:hAnsi="Calibri"/>
          <w:sz w:val="20"/>
          <w:szCs w:val="20"/>
        </w:rPr>
      </w:pPr>
      <w:r w:rsidRPr="008F22ED">
        <w:rPr>
          <w:rStyle w:val="flagcss"/>
          <w:rFonts w:ascii="Calibri" w:hAnsi="Calibri"/>
          <w:sz w:val="20"/>
          <w:szCs w:val="20"/>
        </w:rPr>
        <w:t xml:space="preserve">Understand a simple </w:t>
      </w:r>
      <w:r w:rsidR="00774B7F" w:rsidRPr="008F22ED">
        <w:rPr>
          <w:rStyle w:val="flagcss"/>
          <w:rFonts w:ascii="Calibri" w:hAnsi="Calibri"/>
          <w:sz w:val="20"/>
          <w:szCs w:val="20"/>
        </w:rPr>
        <w:t>experimental design. (CRS 20-23</w:t>
      </w:r>
      <w:r w:rsidRPr="008F22ED">
        <w:rPr>
          <w:rStyle w:val="flagcss"/>
          <w:rFonts w:ascii="Calibri" w:hAnsi="Calibri"/>
          <w:sz w:val="20"/>
          <w:szCs w:val="20"/>
        </w:rPr>
        <w:t xml:space="preserve"> </w:t>
      </w:r>
      <w:proofErr w:type="spellStart"/>
      <w:r w:rsidR="00774B7F" w:rsidRPr="008F22ED">
        <w:rPr>
          <w:rStyle w:val="flagcss"/>
          <w:rFonts w:ascii="Calibri" w:hAnsi="Calibri"/>
          <w:sz w:val="20"/>
          <w:szCs w:val="20"/>
        </w:rPr>
        <w:t>Science.</w:t>
      </w:r>
      <w:r w:rsidRPr="008F22ED">
        <w:rPr>
          <w:rStyle w:val="flagcss"/>
          <w:rFonts w:ascii="Calibri" w:hAnsi="Calibri"/>
          <w:sz w:val="20"/>
          <w:szCs w:val="20"/>
        </w:rPr>
        <w:t>S.I</w:t>
      </w:r>
      <w:proofErr w:type="spellEnd"/>
      <w:r w:rsidRPr="008F22ED">
        <w:rPr>
          <w:rStyle w:val="flagcss"/>
          <w:rFonts w:ascii="Calibri" w:hAnsi="Calibri"/>
          <w:sz w:val="20"/>
          <w:szCs w:val="20"/>
        </w:rPr>
        <w:t>.)</w:t>
      </w:r>
    </w:p>
    <w:p w:rsidR="00E45093" w:rsidRPr="008F22ED" w:rsidRDefault="00E45093" w:rsidP="00E45093">
      <w:pPr>
        <w:numPr>
          <w:ilvl w:val="0"/>
          <w:numId w:val="8"/>
        </w:numPr>
        <w:rPr>
          <w:rStyle w:val="flagcss"/>
          <w:rFonts w:ascii="Calibri" w:hAnsi="Calibri"/>
          <w:sz w:val="20"/>
          <w:szCs w:val="20"/>
        </w:rPr>
      </w:pPr>
      <w:r w:rsidRPr="008F22ED">
        <w:rPr>
          <w:rStyle w:val="flagcss"/>
          <w:rFonts w:ascii="Calibri" w:hAnsi="Calibri"/>
          <w:sz w:val="20"/>
          <w:szCs w:val="20"/>
        </w:rPr>
        <w:t xml:space="preserve">Select a simple hypothesis, prediction, or conclusion that is supported by a data presentation or a model. (CRS 20-23 </w:t>
      </w:r>
      <w:proofErr w:type="spellStart"/>
      <w:r w:rsidR="00774B7F" w:rsidRPr="008F22ED">
        <w:rPr>
          <w:rStyle w:val="flagcss"/>
          <w:rFonts w:ascii="Calibri" w:hAnsi="Calibri"/>
          <w:sz w:val="20"/>
          <w:szCs w:val="20"/>
        </w:rPr>
        <w:t>Science.</w:t>
      </w:r>
      <w:r w:rsidRPr="008F22ED">
        <w:rPr>
          <w:rStyle w:val="flagcss"/>
          <w:rFonts w:ascii="Calibri" w:hAnsi="Calibri"/>
          <w:sz w:val="20"/>
          <w:szCs w:val="20"/>
        </w:rPr>
        <w:t>E.M.I</w:t>
      </w:r>
      <w:proofErr w:type="spellEnd"/>
      <w:r w:rsidRPr="008F22ED">
        <w:rPr>
          <w:rStyle w:val="flagcss"/>
          <w:rFonts w:ascii="Calibri" w:hAnsi="Calibri"/>
          <w:sz w:val="20"/>
          <w:szCs w:val="20"/>
        </w:rPr>
        <w:t>.)</w:t>
      </w:r>
    </w:p>
    <w:p w:rsidR="00E45093" w:rsidRPr="008F22ED" w:rsidRDefault="00E45093" w:rsidP="00E45093">
      <w:pPr>
        <w:numPr>
          <w:ilvl w:val="0"/>
          <w:numId w:val="8"/>
        </w:numPr>
        <w:rPr>
          <w:rStyle w:val="flagcss"/>
          <w:rFonts w:ascii="Calibri" w:hAnsi="Calibri"/>
          <w:sz w:val="20"/>
          <w:szCs w:val="20"/>
        </w:rPr>
      </w:pPr>
      <w:r w:rsidRPr="008F22ED">
        <w:rPr>
          <w:rStyle w:val="flagcss"/>
          <w:rFonts w:ascii="Calibri" w:hAnsi="Calibri"/>
          <w:sz w:val="20"/>
          <w:szCs w:val="20"/>
        </w:rPr>
        <w:t>Determine how the value of one variable changes as the value of another variable changes in a compl</w:t>
      </w:r>
      <w:r w:rsidR="00774B7F" w:rsidRPr="008F22ED">
        <w:rPr>
          <w:rStyle w:val="flagcss"/>
          <w:rFonts w:ascii="Calibri" w:hAnsi="Calibri"/>
          <w:sz w:val="20"/>
          <w:szCs w:val="20"/>
        </w:rPr>
        <w:t>ex data presentation (CRS 24-27</w:t>
      </w:r>
      <w:r w:rsidRPr="008F22ED">
        <w:rPr>
          <w:rStyle w:val="flagcss"/>
          <w:rFonts w:ascii="Calibri" w:hAnsi="Calibri"/>
          <w:sz w:val="20"/>
          <w:szCs w:val="20"/>
        </w:rPr>
        <w:t xml:space="preserve"> </w:t>
      </w:r>
      <w:proofErr w:type="spellStart"/>
      <w:r w:rsidR="00774B7F" w:rsidRPr="008F22ED">
        <w:rPr>
          <w:rStyle w:val="flagcss"/>
          <w:rFonts w:ascii="Calibri" w:hAnsi="Calibri"/>
          <w:sz w:val="20"/>
          <w:szCs w:val="20"/>
        </w:rPr>
        <w:t>Science.</w:t>
      </w:r>
      <w:r w:rsidRPr="008F22ED">
        <w:rPr>
          <w:rStyle w:val="flagcss"/>
          <w:rFonts w:ascii="Calibri" w:hAnsi="Calibri"/>
          <w:sz w:val="20"/>
          <w:szCs w:val="20"/>
        </w:rPr>
        <w:t>I.D</w:t>
      </w:r>
      <w:proofErr w:type="spellEnd"/>
      <w:r w:rsidRPr="008F22ED">
        <w:rPr>
          <w:rStyle w:val="flagcss"/>
          <w:rFonts w:ascii="Calibri" w:hAnsi="Calibri"/>
          <w:sz w:val="20"/>
          <w:szCs w:val="20"/>
        </w:rPr>
        <w:t>.)</w:t>
      </w:r>
    </w:p>
    <w:p w:rsidR="008F22ED" w:rsidRPr="008F22ED" w:rsidRDefault="008F22ED" w:rsidP="008F22ED">
      <w:pPr>
        <w:numPr>
          <w:ilvl w:val="0"/>
          <w:numId w:val="8"/>
        </w:numPr>
        <w:rPr>
          <w:rStyle w:val="flagcss"/>
          <w:rFonts w:ascii="Calibri" w:hAnsi="Calibri"/>
          <w:sz w:val="20"/>
          <w:szCs w:val="20"/>
        </w:rPr>
      </w:pPr>
      <w:r w:rsidRPr="008F22ED">
        <w:rPr>
          <w:rStyle w:val="flagcss"/>
          <w:rFonts w:ascii="Calibri" w:hAnsi="Calibri"/>
          <w:sz w:val="20"/>
          <w:szCs w:val="20"/>
        </w:rPr>
        <w:t>Identify a clear main idea or purpose of straightforward paragraphs in uncomplicated literary narratives. (CRS English.16-19)</w:t>
      </w:r>
    </w:p>
    <w:p w:rsidR="00A42C30" w:rsidRPr="00E25786" w:rsidRDefault="00A42C30" w:rsidP="00223AEB">
      <w:pPr>
        <w:rPr>
          <w:rFonts w:ascii="Calibri" w:hAnsi="Calibri"/>
          <w:sz w:val="22"/>
          <w:szCs w:val="22"/>
        </w:rPr>
      </w:pPr>
    </w:p>
    <w:p w:rsidR="00A42C30" w:rsidRPr="00E25786" w:rsidRDefault="00A42C30" w:rsidP="00A42C30">
      <w:pPr>
        <w:rPr>
          <w:rFonts w:ascii="Calibri" w:hAnsi="Calibri"/>
          <w:sz w:val="22"/>
          <w:szCs w:val="22"/>
        </w:rPr>
      </w:pPr>
      <w:r w:rsidRPr="00E25786">
        <w:rPr>
          <w:rFonts w:ascii="Calibri" w:hAnsi="Calibri"/>
          <w:sz w:val="22"/>
          <w:szCs w:val="22"/>
          <w:u w:val="single"/>
        </w:rPr>
        <w:t>Quarter 2</w:t>
      </w:r>
      <w:r w:rsidR="00E25786">
        <w:rPr>
          <w:rFonts w:ascii="Calibri" w:hAnsi="Calibri"/>
          <w:sz w:val="22"/>
          <w:szCs w:val="22"/>
        </w:rPr>
        <w:tab/>
      </w:r>
      <w:r w:rsidR="00E25786">
        <w:rPr>
          <w:rFonts w:ascii="Calibri" w:hAnsi="Calibri"/>
          <w:sz w:val="22"/>
          <w:szCs w:val="22"/>
        </w:rPr>
        <w:tab/>
      </w:r>
      <w:proofErr w:type="gramStart"/>
      <w:r w:rsidR="00E25786" w:rsidRPr="00E25786">
        <w:rPr>
          <w:rFonts w:ascii="Calibri" w:hAnsi="Calibri"/>
          <w:b/>
          <w:sz w:val="22"/>
          <w:szCs w:val="22"/>
        </w:rPr>
        <w:t>The</w:t>
      </w:r>
      <w:proofErr w:type="gramEnd"/>
      <w:r w:rsidR="00E25786" w:rsidRPr="00E25786">
        <w:rPr>
          <w:rFonts w:ascii="Calibri" w:hAnsi="Calibri"/>
          <w:b/>
          <w:sz w:val="22"/>
          <w:szCs w:val="22"/>
        </w:rPr>
        <w:t xml:space="preserve"> Electromagnetic Spectrum and the Sun</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Solve real-world problems using first-degree equations (CRS 24-27 Mathematics)</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 xml:space="preserve">Select data from a complex data presentation (e.g., a table or graph with more than three variables; a phase diagram) (CRS 20-23 </w:t>
      </w:r>
      <w:proofErr w:type="spellStart"/>
      <w:r w:rsidRPr="00E25786">
        <w:rPr>
          <w:rFonts w:ascii="Calibri" w:hAnsi="Calibri"/>
          <w:sz w:val="20"/>
          <w:szCs w:val="20"/>
        </w:rPr>
        <w:t>Science.I.D</w:t>
      </w:r>
      <w:proofErr w:type="spellEnd"/>
      <w:r w:rsidRPr="00E25786">
        <w:rPr>
          <w:rFonts w:ascii="Calibri" w:hAnsi="Calibri"/>
          <w:sz w:val="20"/>
          <w:szCs w:val="20"/>
        </w:rPr>
        <w:t>.)</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 xml:space="preserve">Compare or combine data from a simple data presentation (e.g., order or sum data from a table) (CRS 20-23 </w:t>
      </w:r>
      <w:proofErr w:type="spellStart"/>
      <w:r w:rsidRPr="00E25786">
        <w:rPr>
          <w:rFonts w:ascii="Calibri" w:hAnsi="Calibri"/>
          <w:sz w:val="20"/>
          <w:szCs w:val="20"/>
        </w:rPr>
        <w:t>Science.I.D</w:t>
      </w:r>
      <w:proofErr w:type="spellEnd"/>
      <w:r w:rsidRPr="00E25786">
        <w:rPr>
          <w:rFonts w:ascii="Calibri" w:hAnsi="Calibri"/>
          <w:sz w:val="20"/>
          <w:szCs w:val="20"/>
        </w:rPr>
        <w:t>.)</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 xml:space="preserve">Translate information into a table, graph, or diagram. (CRS 20-23 </w:t>
      </w:r>
      <w:proofErr w:type="spellStart"/>
      <w:r w:rsidRPr="00E25786">
        <w:rPr>
          <w:rFonts w:ascii="Calibri" w:hAnsi="Calibri"/>
          <w:sz w:val="20"/>
          <w:szCs w:val="20"/>
        </w:rPr>
        <w:t>Science.I.D</w:t>
      </w:r>
      <w:proofErr w:type="spellEnd"/>
      <w:r w:rsidRPr="00E25786">
        <w:rPr>
          <w:rFonts w:ascii="Calibri" w:hAnsi="Calibri"/>
          <w:sz w:val="20"/>
          <w:szCs w:val="20"/>
        </w:rPr>
        <w:t>.)</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 xml:space="preserve">Select a simple hypothesis, prediction, or conclusion that is supported by a data presentation or a model (CRS 20-23 </w:t>
      </w:r>
      <w:proofErr w:type="spellStart"/>
      <w:r w:rsidRPr="00E25786">
        <w:rPr>
          <w:rFonts w:ascii="Calibri" w:hAnsi="Calibri"/>
          <w:sz w:val="20"/>
          <w:szCs w:val="20"/>
        </w:rPr>
        <w:t>Science.E.M.I</w:t>
      </w:r>
      <w:proofErr w:type="spellEnd"/>
      <w:r w:rsidRPr="00E25786">
        <w:rPr>
          <w:rFonts w:ascii="Calibri" w:hAnsi="Calibri"/>
          <w:sz w:val="20"/>
          <w:szCs w:val="20"/>
        </w:rPr>
        <w:t>.)</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 xml:space="preserve">Identify key issues or assumptions in a model (CRS 20-23 </w:t>
      </w:r>
      <w:proofErr w:type="spellStart"/>
      <w:r w:rsidRPr="00E25786">
        <w:rPr>
          <w:rFonts w:ascii="Calibri" w:hAnsi="Calibri"/>
          <w:sz w:val="20"/>
          <w:szCs w:val="20"/>
        </w:rPr>
        <w:t>Science.E.M.I</w:t>
      </w:r>
      <w:proofErr w:type="spellEnd"/>
      <w:r w:rsidRPr="00E25786">
        <w:rPr>
          <w:rFonts w:ascii="Calibri" w:hAnsi="Calibri"/>
          <w:sz w:val="20"/>
          <w:szCs w:val="20"/>
        </w:rPr>
        <w:t>.)</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Show some recognition of the complexity of the issue in the prompt by acknowledging counter arguments to the writer's position. (CRS Writing)</w:t>
      </w:r>
    </w:p>
    <w:p w:rsidR="009018BD" w:rsidRPr="00E25786" w:rsidRDefault="009018BD" w:rsidP="009018BD">
      <w:pPr>
        <w:numPr>
          <w:ilvl w:val="0"/>
          <w:numId w:val="23"/>
        </w:numPr>
        <w:rPr>
          <w:rFonts w:ascii="Calibri" w:hAnsi="Calibri"/>
          <w:sz w:val="20"/>
          <w:szCs w:val="20"/>
        </w:rPr>
      </w:pPr>
      <w:r w:rsidRPr="00E25786">
        <w:rPr>
          <w:rFonts w:ascii="Calibri" w:hAnsi="Calibri"/>
          <w:sz w:val="20"/>
          <w:szCs w:val="20"/>
        </w:rPr>
        <w:t>Show clear understanding of the persuasive purpose of the task by taking a position on the specific issue in the prompt and offering a broad context for discussion. (CRS Writing)</w:t>
      </w:r>
    </w:p>
    <w:p w:rsidR="00A42C30" w:rsidRPr="00E25786" w:rsidRDefault="00A42C30" w:rsidP="00E25786">
      <w:pPr>
        <w:jc w:val="center"/>
        <w:rPr>
          <w:rFonts w:ascii="Calibri" w:hAnsi="Calibri"/>
          <w:sz w:val="22"/>
          <w:szCs w:val="22"/>
        </w:rPr>
      </w:pPr>
      <w:r w:rsidRPr="00E25786">
        <w:rPr>
          <w:rFonts w:ascii="Calibri" w:hAnsi="Calibri"/>
          <w:sz w:val="22"/>
          <w:szCs w:val="22"/>
        </w:rPr>
        <w:lastRenderedPageBreak/>
        <w:t>Second Semester</w:t>
      </w:r>
    </w:p>
    <w:p w:rsidR="00A42C30" w:rsidRPr="00E25786" w:rsidRDefault="00A42C30" w:rsidP="00223AEB">
      <w:pPr>
        <w:rPr>
          <w:rFonts w:ascii="Calibri" w:hAnsi="Calibri"/>
          <w:sz w:val="22"/>
          <w:szCs w:val="22"/>
        </w:rPr>
      </w:pPr>
    </w:p>
    <w:p w:rsidR="00A42C30" w:rsidRPr="00E25786" w:rsidRDefault="00A42C30" w:rsidP="008F22ED">
      <w:pPr>
        <w:spacing w:after="240"/>
        <w:rPr>
          <w:rFonts w:ascii="Calibri" w:hAnsi="Calibri"/>
          <w:b/>
          <w:sz w:val="22"/>
          <w:szCs w:val="22"/>
        </w:rPr>
      </w:pPr>
      <w:r w:rsidRPr="00E25786">
        <w:rPr>
          <w:rFonts w:ascii="Calibri" w:hAnsi="Calibri"/>
          <w:sz w:val="22"/>
          <w:szCs w:val="22"/>
          <w:u w:val="single"/>
        </w:rPr>
        <w:t>Quarter 3</w:t>
      </w:r>
      <w:r w:rsidR="003857EA" w:rsidRPr="00E25786">
        <w:rPr>
          <w:rFonts w:ascii="Calibri" w:hAnsi="Calibri"/>
          <w:sz w:val="22"/>
          <w:szCs w:val="22"/>
        </w:rPr>
        <w:tab/>
      </w:r>
      <w:r w:rsidR="003857EA" w:rsidRPr="00E25786">
        <w:rPr>
          <w:rFonts w:ascii="Calibri" w:hAnsi="Calibri"/>
          <w:sz w:val="22"/>
          <w:szCs w:val="22"/>
        </w:rPr>
        <w:tab/>
      </w:r>
      <w:r w:rsidR="003857EA" w:rsidRPr="00E25786">
        <w:rPr>
          <w:rFonts w:ascii="Calibri" w:hAnsi="Calibri"/>
          <w:b/>
          <w:sz w:val="22"/>
          <w:szCs w:val="22"/>
        </w:rPr>
        <w:t>Stellar Astrophysics</w:t>
      </w:r>
    </w:p>
    <w:p w:rsidR="00774B7F" w:rsidRPr="00E25786" w:rsidRDefault="00774B7F" w:rsidP="003857EA">
      <w:pPr>
        <w:numPr>
          <w:ilvl w:val="0"/>
          <w:numId w:val="18"/>
        </w:numPr>
        <w:rPr>
          <w:rFonts w:ascii="Calibri" w:hAnsi="Calibri"/>
          <w:sz w:val="20"/>
          <w:szCs w:val="20"/>
        </w:rPr>
      </w:pPr>
      <w:r w:rsidRPr="00E25786">
        <w:rPr>
          <w:rFonts w:ascii="Calibri" w:hAnsi="Calibri"/>
          <w:sz w:val="20"/>
          <w:szCs w:val="20"/>
        </w:rPr>
        <w:t>Solve multi-step arithmetic problems that involve planning or converting units of measure (e.g., feet per second to</w:t>
      </w:r>
      <w:r w:rsidR="003857EA" w:rsidRPr="00E25786">
        <w:rPr>
          <w:rFonts w:ascii="Calibri" w:hAnsi="Calibri"/>
          <w:sz w:val="20"/>
          <w:szCs w:val="20"/>
        </w:rPr>
        <w:t xml:space="preserve"> miles per hour) (CRS 20-24 Mathematics</w:t>
      </w:r>
      <w:r w:rsidRPr="00E25786">
        <w:rPr>
          <w:rFonts w:ascii="Calibri" w:hAnsi="Calibri"/>
          <w:sz w:val="20"/>
          <w:szCs w:val="20"/>
        </w:rPr>
        <w:t>)</w:t>
      </w:r>
    </w:p>
    <w:p w:rsidR="00774B7F" w:rsidRPr="00E25786" w:rsidRDefault="00774B7F" w:rsidP="003857EA">
      <w:pPr>
        <w:numPr>
          <w:ilvl w:val="0"/>
          <w:numId w:val="18"/>
        </w:numPr>
        <w:rPr>
          <w:rFonts w:ascii="Calibri" w:hAnsi="Calibri"/>
          <w:sz w:val="20"/>
          <w:szCs w:val="20"/>
        </w:rPr>
      </w:pPr>
      <w:r w:rsidRPr="00E25786">
        <w:rPr>
          <w:rFonts w:ascii="Calibri" w:hAnsi="Calibri"/>
          <w:sz w:val="20"/>
          <w:szCs w:val="20"/>
        </w:rPr>
        <w:t xml:space="preserve">Understand the overall approach taken by an author or narrator (e.g., point of view, kinds of evidence used) in uncomplicated passages. (CRS 20-23, </w:t>
      </w:r>
      <w:r w:rsidR="003857EA" w:rsidRPr="00E25786">
        <w:rPr>
          <w:rFonts w:ascii="Calibri" w:hAnsi="Calibri"/>
          <w:sz w:val="20"/>
          <w:szCs w:val="20"/>
        </w:rPr>
        <w:t>R</w:t>
      </w:r>
      <w:r w:rsidRPr="00E25786">
        <w:rPr>
          <w:rFonts w:ascii="Calibri" w:hAnsi="Calibri"/>
          <w:sz w:val="20"/>
          <w:szCs w:val="20"/>
        </w:rPr>
        <w:t>eading)</w:t>
      </w:r>
    </w:p>
    <w:p w:rsidR="00774B7F" w:rsidRPr="00E25786" w:rsidRDefault="00774B7F" w:rsidP="003857EA">
      <w:pPr>
        <w:numPr>
          <w:ilvl w:val="0"/>
          <w:numId w:val="18"/>
        </w:numPr>
        <w:rPr>
          <w:rFonts w:ascii="Calibri" w:hAnsi="Calibri"/>
          <w:sz w:val="20"/>
          <w:szCs w:val="20"/>
        </w:rPr>
      </w:pPr>
      <w:r w:rsidRPr="00E25786">
        <w:rPr>
          <w:rFonts w:ascii="Calibri" w:hAnsi="Calibri"/>
          <w:sz w:val="20"/>
          <w:szCs w:val="20"/>
        </w:rPr>
        <w:t xml:space="preserve">Identify clear cause-effect relationships in uncomplicated passages. (CRS 20-23, </w:t>
      </w:r>
      <w:r w:rsidR="003857EA" w:rsidRPr="00E25786">
        <w:rPr>
          <w:rFonts w:ascii="Calibri" w:hAnsi="Calibri"/>
          <w:sz w:val="20"/>
          <w:szCs w:val="20"/>
        </w:rPr>
        <w:t>R</w:t>
      </w:r>
      <w:r w:rsidRPr="00E25786">
        <w:rPr>
          <w:rFonts w:ascii="Calibri" w:hAnsi="Calibri"/>
          <w:sz w:val="20"/>
          <w:szCs w:val="20"/>
        </w:rPr>
        <w:t>eading)</w:t>
      </w:r>
    </w:p>
    <w:p w:rsidR="00774B7F" w:rsidRPr="00E25786" w:rsidRDefault="00774B7F" w:rsidP="003857EA">
      <w:pPr>
        <w:numPr>
          <w:ilvl w:val="0"/>
          <w:numId w:val="18"/>
        </w:numPr>
        <w:rPr>
          <w:rFonts w:ascii="Calibri" w:hAnsi="Calibri"/>
          <w:sz w:val="20"/>
          <w:szCs w:val="20"/>
        </w:rPr>
      </w:pPr>
      <w:r w:rsidRPr="00E25786">
        <w:rPr>
          <w:rFonts w:ascii="Calibri" w:hAnsi="Calibri"/>
          <w:sz w:val="20"/>
          <w:szCs w:val="20"/>
        </w:rPr>
        <w:t>Compare or combine data from a simple data presentation (e.g., order or sum</w:t>
      </w:r>
      <w:r w:rsidR="003857EA" w:rsidRPr="00E25786">
        <w:rPr>
          <w:rFonts w:ascii="Calibri" w:hAnsi="Calibri"/>
          <w:sz w:val="20"/>
          <w:szCs w:val="20"/>
        </w:rPr>
        <w:t xml:space="preserve"> data from a table). (CRS 20-23</w:t>
      </w:r>
      <w:r w:rsidRPr="00E25786">
        <w:rPr>
          <w:rFonts w:ascii="Calibri" w:hAnsi="Calibri"/>
          <w:sz w:val="20"/>
          <w:szCs w:val="20"/>
        </w:rPr>
        <w:t xml:space="preserve"> </w:t>
      </w:r>
      <w:proofErr w:type="spellStart"/>
      <w:r w:rsidR="003857EA" w:rsidRPr="00E25786">
        <w:rPr>
          <w:rFonts w:ascii="Calibri" w:hAnsi="Calibri"/>
          <w:sz w:val="20"/>
          <w:szCs w:val="20"/>
        </w:rPr>
        <w:t>Science.</w:t>
      </w:r>
      <w:r w:rsidRPr="00E25786">
        <w:rPr>
          <w:rFonts w:ascii="Calibri" w:hAnsi="Calibri"/>
          <w:sz w:val="20"/>
          <w:szCs w:val="20"/>
        </w:rPr>
        <w:t>I.D</w:t>
      </w:r>
      <w:proofErr w:type="spellEnd"/>
      <w:r w:rsidRPr="00E25786">
        <w:rPr>
          <w:rFonts w:ascii="Calibri" w:hAnsi="Calibri"/>
          <w:sz w:val="20"/>
          <w:szCs w:val="20"/>
        </w:rPr>
        <w:t>.)</w:t>
      </w:r>
    </w:p>
    <w:p w:rsidR="00774B7F" w:rsidRPr="00E25786" w:rsidRDefault="00774B7F" w:rsidP="003857EA">
      <w:pPr>
        <w:numPr>
          <w:ilvl w:val="0"/>
          <w:numId w:val="18"/>
        </w:numPr>
        <w:rPr>
          <w:rFonts w:ascii="Calibri" w:hAnsi="Calibri"/>
          <w:sz w:val="20"/>
          <w:szCs w:val="20"/>
        </w:rPr>
      </w:pPr>
      <w:r w:rsidRPr="00E25786">
        <w:rPr>
          <w:rFonts w:ascii="Calibri" w:hAnsi="Calibri"/>
          <w:sz w:val="20"/>
          <w:szCs w:val="20"/>
        </w:rPr>
        <w:t>Understand the methods and tools used in a</w:t>
      </w:r>
      <w:r w:rsidR="003857EA" w:rsidRPr="00E25786">
        <w:rPr>
          <w:rFonts w:ascii="Calibri" w:hAnsi="Calibri"/>
          <w:sz w:val="20"/>
          <w:szCs w:val="20"/>
        </w:rPr>
        <w:t xml:space="preserve"> moderately complex experiment. (CRS 20-23 </w:t>
      </w:r>
      <w:proofErr w:type="spellStart"/>
      <w:r w:rsidR="003857EA" w:rsidRPr="00E25786">
        <w:rPr>
          <w:rFonts w:ascii="Calibri" w:hAnsi="Calibri"/>
          <w:sz w:val="20"/>
          <w:szCs w:val="20"/>
        </w:rPr>
        <w:t>Science.</w:t>
      </w:r>
      <w:r w:rsidRPr="00E25786">
        <w:rPr>
          <w:rFonts w:ascii="Calibri" w:hAnsi="Calibri"/>
          <w:sz w:val="20"/>
          <w:szCs w:val="20"/>
        </w:rPr>
        <w:t>S.I</w:t>
      </w:r>
      <w:proofErr w:type="spellEnd"/>
      <w:r w:rsidRPr="00E25786">
        <w:rPr>
          <w:rFonts w:ascii="Calibri" w:hAnsi="Calibri"/>
          <w:sz w:val="20"/>
          <w:szCs w:val="20"/>
        </w:rPr>
        <w:t>.)</w:t>
      </w:r>
    </w:p>
    <w:p w:rsidR="00774B7F" w:rsidRPr="00E25786" w:rsidRDefault="00774B7F" w:rsidP="003857EA">
      <w:pPr>
        <w:numPr>
          <w:ilvl w:val="0"/>
          <w:numId w:val="18"/>
        </w:numPr>
        <w:rPr>
          <w:rFonts w:ascii="Calibri" w:hAnsi="Calibri"/>
          <w:sz w:val="20"/>
          <w:szCs w:val="20"/>
        </w:rPr>
      </w:pPr>
      <w:r w:rsidRPr="00E25786">
        <w:rPr>
          <w:rFonts w:ascii="Calibri" w:hAnsi="Calibri"/>
          <w:sz w:val="20"/>
          <w:szCs w:val="20"/>
        </w:rPr>
        <w:t>Identify a contr</w:t>
      </w:r>
      <w:r w:rsidR="003857EA" w:rsidRPr="00E25786">
        <w:rPr>
          <w:rFonts w:ascii="Calibri" w:hAnsi="Calibri"/>
          <w:sz w:val="20"/>
          <w:szCs w:val="20"/>
        </w:rPr>
        <w:t>ol in an experiment. (CRS 20-23</w:t>
      </w:r>
      <w:r w:rsidRPr="00E25786">
        <w:rPr>
          <w:rFonts w:ascii="Calibri" w:hAnsi="Calibri"/>
          <w:sz w:val="20"/>
          <w:szCs w:val="20"/>
        </w:rPr>
        <w:t xml:space="preserve"> </w:t>
      </w:r>
      <w:proofErr w:type="spellStart"/>
      <w:r w:rsidR="003857EA" w:rsidRPr="00E25786">
        <w:rPr>
          <w:rFonts w:ascii="Calibri" w:hAnsi="Calibri"/>
          <w:sz w:val="20"/>
          <w:szCs w:val="20"/>
        </w:rPr>
        <w:t>Science.</w:t>
      </w:r>
      <w:r w:rsidRPr="00E25786">
        <w:rPr>
          <w:rFonts w:ascii="Calibri" w:hAnsi="Calibri"/>
          <w:sz w:val="20"/>
          <w:szCs w:val="20"/>
        </w:rPr>
        <w:t>S.I</w:t>
      </w:r>
      <w:proofErr w:type="spellEnd"/>
      <w:r w:rsidRPr="00E25786">
        <w:rPr>
          <w:rFonts w:ascii="Calibri" w:hAnsi="Calibri"/>
          <w:sz w:val="20"/>
          <w:szCs w:val="20"/>
        </w:rPr>
        <w:t>.)</w:t>
      </w:r>
    </w:p>
    <w:p w:rsidR="00774B7F" w:rsidRPr="00E25786" w:rsidRDefault="00774B7F" w:rsidP="003857EA">
      <w:pPr>
        <w:numPr>
          <w:ilvl w:val="0"/>
          <w:numId w:val="18"/>
        </w:numPr>
        <w:rPr>
          <w:rFonts w:ascii="Calibri" w:hAnsi="Calibri"/>
          <w:sz w:val="20"/>
          <w:szCs w:val="20"/>
        </w:rPr>
      </w:pPr>
      <w:r w:rsidRPr="00E25786">
        <w:rPr>
          <w:rFonts w:ascii="Calibri" w:hAnsi="Calibri"/>
          <w:sz w:val="20"/>
          <w:szCs w:val="20"/>
        </w:rPr>
        <w:t>Select a simple hypothesis, prediction, or conclusion that is supported by a data pres</w:t>
      </w:r>
      <w:r w:rsidR="003857EA" w:rsidRPr="00E25786">
        <w:rPr>
          <w:rFonts w:ascii="Calibri" w:hAnsi="Calibri"/>
          <w:sz w:val="20"/>
          <w:szCs w:val="20"/>
        </w:rPr>
        <w:t>entation or a model. (CRS 20-23</w:t>
      </w:r>
      <w:r w:rsidRPr="00E25786">
        <w:rPr>
          <w:rFonts w:ascii="Calibri" w:hAnsi="Calibri"/>
          <w:sz w:val="20"/>
          <w:szCs w:val="20"/>
        </w:rPr>
        <w:t xml:space="preserve"> </w:t>
      </w:r>
      <w:proofErr w:type="spellStart"/>
      <w:r w:rsidR="003857EA" w:rsidRPr="00E25786">
        <w:rPr>
          <w:rFonts w:ascii="Calibri" w:hAnsi="Calibri"/>
          <w:sz w:val="20"/>
          <w:szCs w:val="20"/>
        </w:rPr>
        <w:t>Science.</w:t>
      </w:r>
      <w:r w:rsidRPr="00E25786">
        <w:rPr>
          <w:rFonts w:ascii="Calibri" w:hAnsi="Calibri"/>
          <w:sz w:val="20"/>
          <w:szCs w:val="20"/>
        </w:rPr>
        <w:t>E.M.I</w:t>
      </w:r>
      <w:proofErr w:type="spellEnd"/>
      <w:r w:rsidRPr="00E25786">
        <w:rPr>
          <w:rFonts w:ascii="Calibri" w:hAnsi="Calibri"/>
          <w:sz w:val="20"/>
          <w:szCs w:val="20"/>
        </w:rPr>
        <w:t>.)</w:t>
      </w:r>
    </w:p>
    <w:p w:rsidR="00A42C30" w:rsidRPr="00E25786" w:rsidRDefault="00A42C30" w:rsidP="00223AEB">
      <w:pPr>
        <w:rPr>
          <w:rFonts w:ascii="Calibri" w:hAnsi="Calibri"/>
          <w:sz w:val="22"/>
          <w:szCs w:val="22"/>
        </w:rPr>
      </w:pPr>
    </w:p>
    <w:p w:rsidR="00A42C30" w:rsidRPr="00E25786" w:rsidRDefault="00A42C30" w:rsidP="008F22ED">
      <w:pPr>
        <w:spacing w:after="240"/>
        <w:rPr>
          <w:rFonts w:ascii="Calibri" w:hAnsi="Calibri"/>
          <w:b/>
          <w:sz w:val="22"/>
          <w:szCs w:val="22"/>
        </w:rPr>
      </w:pPr>
      <w:r w:rsidRPr="00E25786">
        <w:rPr>
          <w:rFonts w:ascii="Calibri" w:hAnsi="Calibri"/>
          <w:sz w:val="22"/>
          <w:szCs w:val="22"/>
          <w:u w:val="single"/>
        </w:rPr>
        <w:t>Quarter 4</w:t>
      </w:r>
      <w:r w:rsidR="00774B7F" w:rsidRPr="00E25786">
        <w:rPr>
          <w:rFonts w:ascii="Calibri" w:hAnsi="Calibri"/>
          <w:sz w:val="22"/>
          <w:szCs w:val="22"/>
        </w:rPr>
        <w:tab/>
      </w:r>
      <w:r w:rsidR="00774B7F" w:rsidRPr="00E25786">
        <w:rPr>
          <w:rFonts w:ascii="Calibri" w:hAnsi="Calibri"/>
          <w:sz w:val="22"/>
          <w:szCs w:val="22"/>
        </w:rPr>
        <w:tab/>
      </w:r>
      <w:r w:rsidR="00774B7F" w:rsidRPr="00E25786">
        <w:rPr>
          <w:rFonts w:ascii="Calibri" w:hAnsi="Calibri"/>
          <w:b/>
          <w:sz w:val="22"/>
          <w:szCs w:val="22"/>
        </w:rPr>
        <w:t>Mysteries of the Universe</w:t>
      </w:r>
    </w:p>
    <w:p w:rsidR="00774B7F" w:rsidRPr="00E25786" w:rsidRDefault="00774B7F" w:rsidP="00774B7F">
      <w:pPr>
        <w:numPr>
          <w:ilvl w:val="0"/>
          <w:numId w:val="9"/>
        </w:numPr>
        <w:rPr>
          <w:rStyle w:val="flagcss"/>
          <w:rFonts w:ascii="Calibri" w:hAnsi="Calibri"/>
          <w:sz w:val="20"/>
          <w:szCs w:val="20"/>
        </w:rPr>
      </w:pPr>
      <w:r w:rsidRPr="00E25786">
        <w:rPr>
          <w:rStyle w:val="flagcss"/>
          <w:rFonts w:ascii="Calibri" w:hAnsi="Calibri"/>
          <w:sz w:val="20"/>
          <w:szCs w:val="20"/>
        </w:rPr>
        <w:t>Solve multi-step arithmetic problems that involve planning or converting units of measure (e.g., feet per second to miles per hour) (CRS 24-27 Mathematics)</w:t>
      </w:r>
    </w:p>
    <w:p w:rsidR="00774B7F" w:rsidRPr="00E25786" w:rsidRDefault="00774B7F" w:rsidP="00774B7F">
      <w:pPr>
        <w:numPr>
          <w:ilvl w:val="0"/>
          <w:numId w:val="9"/>
        </w:numPr>
        <w:rPr>
          <w:rStyle w:val="flagcss"/>
          <w:rFonts w:ascii="Calibri" w:hAnsi="Calibri"/>
          <w:sz w:val="20"/>
          <w:szCs w:val="20"/>
        </w:rPr>
      </w:pPr>
      <w:r w:rsidRPr="00E25786">
        <w:rPr>
          <w:rStyle w:val="flagcss"/>
          <w:rFonts w:ascii="Calibri" w:hAnsi="Calibri"/>
          <w:sz w:val="20"/>
          <w:szCs w:val="20"/>
        </w:rPr>
        <w:t xml:space="preserve">Identify a clear main idea or purpose of any paragraph or paragraphs in uncomplicated passages (CRS 24-27 </w:t>
      </w:r>
      <w:smartTag w:uri="urn:schemas-microsoft-com:office:smarttags" w:element="City">
        <w:smartTag w:uri="urn:schemas-microsoft-com:office:smarttags" w:element="place">
          <w:r w:rsidRPr="00E25786">
            <w:rPr>
              <w:rStyle w:val="flagcss"/>
              <w:rFonts w:ascii="Calibri" w:hAnsi="Calibri"/>
              <w:sz w:val="20"/>
              <w:szCs w:val="20"/>
            </w:rPr>
            <w:t>Reading</w:t>
          </w:r>
        </w:smartTag>
      </w:smartTag>
      <w:r w:rsidRPr="00E25786">
        <w:rPr>
          <w:rStyle w:val="flagcss"/>
          <w:rFonts w:ascii="Calibri" w:hAnsi="Calibri"/>
          <w:sz w:val="20"/>
          <w:szCs w:val="20"/>
        </w:rPr>
        <w:t>)</w:t>
      </w:r>
    </w:p>
    <w:p w:rsidR="00774B7F" w:rsidRPr="00E25786" w:rsidRDefault="00864EF9" w:rsidP="00774B7F">
      <w:pPr>
        <w:numPr>
          <w:ilvl w:val="0"/>
          <w:numId w:val="9"/>
        </w:numPr>
        <w:rPr>
          <w:rStyle w:val="flagcss"/>
          <w:rFonts w:ascii="Calibri" w:hAnsi="Calibri"/>
          <w:sz w:val="20"/>
          <w:szCs w:val="20"/>
        </w:rPr>
      </w:pPr>
      <w:r w:rsidRPr="00E25786">
        <w:rPr>
          <w:rFonts w:ascii="Calibri" w:hAnsi="Calibri"/>
          <w:noProof/>
          <w:sz w:val="20"/>
          <w:szCs w:val="20"/>
        </w:rPr>
        <w:drawing>
          <wp:inline distT="0" distB="0" distL="0" distR="0">
            <wp:extent cx="7620" cy="7620"/>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774B7F" w:rsidRPr="00E25786">
        <w:rPr>
          <w:rStyle w:val="flagcss"/>
          <w:rFonts w:ascii="Calibri" w:hAnsi="Calibri"/>
          <w:sz w:val="20"/>
          <w:szCs w:val="20"/>
        </w:rPr>
        <w:t xml:space="preserve">Translate information into a table, graph, or diagram (CRS 20-23 </w:t>
      </w:r>
      <w:proofErr w:type="spellStart"/>
      <w:r w:rsidR="00774B7F" w:rsidRPr="00E25786">
        <w:rPr>
          <w:rStyle w:val="flagcss"/>
          <w:rFonts w:ascii="Calibri" w:hAnsi="Calibri"/>
          <w:sz w:val="20"/>
          <w:szCs w:val="20"/>
        </w:rPr>
        <w:t>Science.I.D</w:t>
      </w:r>
      <w:proofErr w:type="spellEnd"/>
      <w:r w:rsidR="00774B7F" w:rsidRPr="00E25786">
        <w:rPr>
          <w:rStyle w:val="flagcss"/>
          <w:rFonts w:ascii="Calibri" w:hAnsi="Calibri"/>
          <w:sz w:val="20"/>
          <w:szCs w:val="20"/>
        </w:rPr>
        <w:t>)</w:t>
      </w:r>
    </w:p>
    <w:p w:rsidR="00774B7F" w:rsidRPr="00E25786" w:rsidRDefault="00774B7F" w:rsidP="00774B7F">
      <w:pPr>
        <w:numPr>
          <w:ilvl w:val="0"/>
          <w:numId w:val="9"/>
        </w:numPr>
        <w:rPr>
          <w:rStyle w:val="flagcss"/>
          <w:rFonts w:ascii="Calibri" w:hAnsi="Calibri"/>
          <w:sz w:val="20"/>
          <w:szCs w:val="20"/>
        </w:rPr>
      </w:pPr>
      <w:r w:rsidRPr="00E25786">
        <w:rPr>
          <w:rStyle w:val="flagcss"/>
          <w:rFonts w:ascii="Calibri" w:hAnsi="Calibri"/>
          <w:sz w:val="20"/>
          <w:szCs w:val="20"/>
        </w:rPr>
        <w:t xml:space="preserve">Understand the methods and tools used in a moderately complex experiment (CRS 20-23 </w:t>
      </w:r>
      <w:proofErr w:type="spellStart"/>
      <w:r w:rsidRPr="00E25786">
        <w:rPr>
          <w:rStyle w:val="flagcss"/>
          <w:rFonts w:ascii="Calibri" w:hAnsi="Calibri"/>
          <w:sz w:val="20"/>
          <w:szCs w:val="20"/>
        </w:rPr>
        <w:t>Science.S.I</w:t>
      </w:r>
      <w:proofErr w:type="spellEnd"/>
      <w:r w:rsidRPr="00E25786">
        <w:rPr>
          <w:rStyle w:val="flagcss"/>
          <w:rFonts w:ascii="Calibri" w:hAnsi="Calibri"/>
          <w:sz w:val="20"/>
          <w:szCs w:val="20"/>
        </w:rPr>
        <w:t>.)</w:t>
      </w:r>
    </w:p>
    <w:p w:rsidR="00774B7F" w:rsidRPr="00E25786" w:rsidRDefault="00774B7F" w:rsidP="00774B7F">
      <w:pPr>
        <w:numPr>
          <w:ilvl w:val="0"/>
          <w:numId w:val="9"/>
        </w:numPr>
        <w:rPr>
          <w:rStyle w:val="flagcss"/>
          <w:rFonts w:ascii="Calibri" w:hAnsi="Calibri"/>
          <w:sz w:val="20"/>
          <w:szCs w:val="20"/>
        </w:rPr>
      </w:pPr>
      <w:r w:rsidRPr="00E25786">
        <w:rPr>
          <w:rStyle w:val="flagcss"/>
          <w:rFonts w:ascii="Calibri" w:hAnsi="Calibri"/>
          <w:sz w:val="20"/>
          <w:szCs w:val="20"/>
        </w:rPr>
        <w:t xml:space="preserve">Identify similarities and differences between experiments (CRS 20-23 </w:t>
      </w:r>
      <w:proofErr w:type="spellStart"/>
      <w:r w:rsidRPr="00E25786">
        <w:rPr>
          <w:rStyle w:val="flagcss"/>
          <w:rFonts w:ascii="Calibri" w:hAnsi="Calibri"/>
          <w:sz w:val="20"/>
          <w:szCs w:val="20"/>
        </w:rPr>
        <w:t>Science.S.I</w:t>
      </w:r>
      <w:proofErr w:type="spellEnd"/>
      <w:r w:rsidRPr="00E25786">
        <w:rPr>
          <w:rStyle w:val="flagcss"/>
          <w:rFonts w:ascii="Calibri" w:hAnsi="Calibri"/>
          <w:sz w:val="20"/>
          <w:szCs w:val="20"/>
        </w:rPr>
        <w:t>.)</w:t>
      </w:r>
    </w:p>
    <w:p w:rsidR="00774B7F" w:rsidRPr="00E25786" w:rsidRDefault="00774B7F" w:rsidP="00774B7F">
      <w:pPr>
        <w:numPr>
          <w:ilvl w:val="0"/>
          <w:numId w:val="9"/>
        </w:numPr>
        <w:rPr>
          <w:rStyle w:val="flagcss"/>
          <w:rFonts w:ascii="Calibri" w:hAnsi="Calibri"/>
          <w:sz w:val="20"/>
          <w:szCs w:val="20"/>
        </w:rPr>
      </w:pPr>
      <w:r w:rsidRPr="00E25786">
        <w:rPr>
          <w:rStyle w:val="flagcss"/>
          <w:rFonts w:ascii="Calibri" w:hAnsi="Calibri"/>
          <w:sz w:val="20"/>
          <w:szCs w:val="20"/>
        </w:rPr>
        <w:t xml:space="preserve">Identify key issues or assumptions in a model (CRS 20-23 </w:t>
      </w:r>
      <w:proofErr w:type="spellStart"/>
      <w:r w:rsidRPr="00E25786">
        <w:rPr>
          <w:rStyle w:val="flagcss"/>
          <w:rFonts w:ascii="Calibri" w:hAnsi="Calibri"/>
          <w:sz w:val="20"/>
          <w:szCs w:val="20"/>
        </w:rPr>
        <w:t>Science.E.M.I</w:t>
      </w:r>
      <w:proofErr w:type="spellEnd"/>
      <w:r w:rsidRPr="00E25786">
        <w:rPr>
          <w:rStyle w:val="flagcss"/>
          <w:rFonts w:ascii="Calibri" w:hAnsi="Calibri"/>
          <w:sz w:val="20"/>
          <w:szCs w:val="20"/>
        </w:rPr>
        <w:t>.)</w:t>
      </w:r>
    </w:p>
    <w:p w:rsidR="00774B7F" w:rsidRPr="00E25786" w:rsidRDefault="00774B7F" w:rsidP="00774B7F">
      <w:pPr>
        <w:numPr>
          <w:ilvl w:val="0"/>
          <w:numId w:val="9"/>
        </w:numPr>
        <w:rPr>
          <w:rStyle w:val="flagcss"/>
          <w:rFonts w:ascii="Calibri" w:hAnsi="Calibri"/>
          <w:sz w:val="20"/>
          <w:szCs w:val="20"/>
        </w:rPr>
      </w:pPr>
      <w:r w:rsidRPr="00E25786">
        <w:rPr>
          <w:rStyle w:val="flagcss"/>
          <w:rFonts w:ascii="Calibri" w:hAnsi="Calibri"/>
          <w:sz w:val="20"/>
          <w:szCs w:val="20"/>
        </w:rPr>
        <w:t xml:space="preserve">Interpolate between data points in a table or graph (CRS 24-27 </w:t>
      </w:r>
      <w:proofErr w:type="spellStart"/>
      <w:r w:rsidRPr="00E25786">
        <w:rPr>
          <w:rStyle w:val="flagcss"/>
          <w:rFonts w:ascii="Calibri" w:hAnsi="Calibri"/>
          <w:sz w:val="20"/>
          <w:szCs w:val="20"/>
        </w:rPr>
        <w:t>Science.I.D</w:t>
      </w:r>
      <w:proofErr w:type="spellEnd"/>
      <w:r w:rsidRPr="00E25786">
        <w:rPr>
          <w:rStyle w:val="flagcss"/>
          <w:rFonts w:ascii="Calibri" w:hAnsi="Calibri"/>
          <w:sz w:val="20"/>
          <w:szCs w:val="20"/>
        </w:rPr>
        <w:t>)</w:t>
      </w:r>
    </w:p>
    <w:p w:rsidR="00774B7F" w:rsidRPr="00E25786" w:rsidRDefault="00774B7F" w:rsidP="00774B7F">
      <w:pPr>
        <w:numPr>
          <w:ilvl w:val="0"/>
          <w:numId w:val="9"/>
        </w:numPr>
        <w:rPr>
          <w:rStyle w:val="flagcss"/>
          <w:rFonts w:ascii="Calibri" w:hAnsi="Calibri"/>
          <w:sz w:val="20"/>
          <w:szCs w:val="20"/>
        </w:rPr>
      </w:pPr>
      <w:r w:rsidRPr="00E25786">
        <w:rPr>
          <w:rStyle w:val="flagcss"/>
          <w:rFonts w:ascii="Calibri" w:hAnsi="Calibri"/>
          <w:sz w:val="20"/>
          <w:szCs w:val="20"/>
        </w:rPr>
        <w:t xml:space="preserve">Identify and/or use a simple (e.g., linear) mathematical relationship between data (CRS 24-27 </w:t>
      </w:r>
      <w:proofErr w:type="spellStart"/>
      <w:r w:rsidRPr="00E25786">
        <w:rPr>
          <w:rStyle w:val="flagcss"/>
          <w:rFonts w:ascii="Calibri" w:hAnsi="Calibri"/>
          <w:sz w:val="20"/>
          <w:szCs w:val="20"/>
        </w:rPr>
        <w:t>Science.I.D</w:t>
      </w:r>
      <w:proofErr w:type="spellEnd"/>
      <w:r w:rsidRPr="00E25786">
        <w:rPr>
          <w:rStyle w:val="flagcss"/>
          <w:rFonts w:ascii="Calibri" w:hAnsi="Calibri"/>
          <w:sz w:val="20"/>
          <w:szCs w:val="20"/>
        </w:rPr>
        <w:t>)</w:t>
      </w:r>
    </w:p>
    <w:p w:rsidR="00774B7F" w:rsidRPr="00E25786" w:rsidRDefault="00774B7F" w:rsidP="00774B7F">
      <w:pPr>
        <w:ind w:left="360"/>
        <w:rPr>
          <w:rFonts w:ascii="Calibri" w:hAnsi="Calibri"/>
          <w:sz w:val="22"/>
          <w:szCs w:val="22"/>
        </w:rPr>
      </w:pPr>
    </w:p>
    <w:p w:rsidR="00A42C30" w:rsidRPr="00E25786" w:rsidRDefault="00A42C30" w:rsidP="00A42C30">
      <w:pPr>
        <w:pBdr>
          <w:top w:val="single" w:sz="4" w:space="1" w:color="auto"/>
        </w:pBdr>
        <w:rPr>
          <w:rFonts w:ascii="Calibri" w:hAnsi="Calibri"/>
          <w:sz w:val="22"/>
          <w:szCs w:val="22"/>
        </w:rPr>
      </w:pPr>
    </w:p>
    <w:p w:rsidR="00A42C30" w:rsidRPr="00E25786" w:rsidRDefault="00A42C30" w:rsidP="00A42C30">
      <w:pPr>
        <w:pBdr>
          <w:top w:val="single" w:sz="4" w:space="1" w:color="auto"/>
        </w:pBdr>
        <w:rPr>
          <w:rFonts w:ascii="Calibri" w:hAnsi="Calibri"/>
          <w:sz w:val="22"/>
          <w:szCs w:val="22"/>
        </w:rPr>
      </w:pPr>
      <w:r w:rsidRPr="00E25786">
        <w:rPr>
          <w:rFonts w:ascii="Calibri" w:hAnsi="Calibri"/>
          <w:sz w:val="22"/>
          <w:szCs w:val="22"/>
        </w:rPr>
        <w:t>5.  Attachments/Appendices</w:t>
      </w:r>
    </w:p>
    <w:p w:rsidR="00A42C30" w:rsidRPr="00E25786" w:rsidRDefault="00A42C30" w:rsidP="00A42C30">
      <w:pPr>
        <w:pBdr>
          <w:top w:val="single" w:sz="4" w:space="1" w:color="auto"/>
        </w:pBdr>
        <w:rPr>
          <w:rFonts w:ascii="Calibri" w:hAnsi="Calibri"/>
          <w:sz w:val="22"/>
          <w:szCs w:val="22"/>
        </w:rPr>
      </w:pPr>
    </w:p>
    <w:p w:rsidR="00B42678" w:rsidRPr="007A00BB" w:rsidRDefault="00B42678" w:rsidP="00A42C30">
      <w:pPr>
        <w:pBdr>
          <w:top w:val="single" w:sz="4" w:space="1" w:color="auto"/>
        </w:pBdr>
        <w:rPr>
          <w:rFonts w:ascii="Calibri" w:hAnsi="Calibri"/>
          <w:sz w:val="20"/>
          <w:szCs w:val="22"/>
        </w:rPr>
      </w:pPr>
      <w:r w:rsidRPr="00E25786">
        <w:rPr>
          <w:rFonts w:ascii="Calibri" w:hAnsi="Calibri"/>
          <w:b/>
          <w:sz w:val="22"/>
          <w:szCs w:val="22"/>
        </w:rPr>
        <w:t>Grade Awareness:</w:t>
      </w:r>
      <w:r w:rsidRPr="00E25786">
        <w:rPr>
          <w:rFonts w:ascii="Calibri" w:hAnsi="Calibri"/>
          <w:b/>
          <w:sz w:val="22"/>
          <w:szCs w:val="22"/>
        </w:rPr>
        <w:tab/>
      </w:r>
      <w:r w:rsidRPr="007A00BB">
        <w:rPr>
          <w:rFonts w:ascii="Calibri" w:hAnsi="Calibri"/>
          <w:sz w:val="20"/>
          <w:szCs w:val="22"/>
        </w:rPr>
        <w:t>Students and parents are required to check grades online at least once a week to monitor the progress. This is my only method of communicating grade information to students and parents.</w:t>
      </w:r>
    </w:p>
    <w:p w:rsidR="00B42678" w:rsidRPr="007A00BB" w:rsidRDefault="00B42678" w:rsidP="00A42C30">
      <w:pPr>
        <w:pBdr>
          <w:top w:val="single" w:sz="4" w:space="1" w:color="auto"/>
        </w:pBdr>
        <w:rPr>
          <w:rFonts w:ascii="Calibri" w:hAnsi="Calibri"/>
          <w:sz w:val="20"/>
          <w:szCs w:val="22"/>
        </w:rPr>
      </w:pPr>
      <w:r w:rsidRPr="007A00BB">
        <w:rPr>
          <w:rFonts w:ascii="Calibri" w:hAnsi="Calibri"/>
          <w:sz w:val="20"/>
          <w:szCs w:val="22"/>
        </w:rPr>
        <w:tab/>
      </w:r>
      <w:r w:rsidRPr="007A00BB">
        <w:rPr>
          <w:rFonts w:ascii="Calibri" w:hAnsi="Calibri"/>
          <w:sz w:val="20"/>
          <w:szCs w:val="22"/>
        </w:rPr>
        <w:tab/>
      </w:r>
      <w:r w:rsidRPr="007A00BB">
        <w:rPr>
          <w:rFonts w:ascii="Calibri" w:hAnsi="Calibri"/>
          <w:sz w:val="20"/>
          <w:szCs w:val="22"/>
        </w:rPr>
        <w:tab/>
      </w:r>
      <w:r w:rsidRPr="007A00BB">
        <w:rPr>
          <w:rFonts w:ascii="Calibri" w:hAnsi="Calibri"/>
          <w:sz w:val="20"/>
          <w:szCs w:val="22"/>
        </w:rPr>
        <w:tab/>
        <w:t>Student Portal</w:t>
      </w:r>
      <w:r w:rsidRPr="007A00BB">
        <w:rPr>
          <w:rFonts w:ascii="Calibri" w:hAnsi="Calibri"/>
          <w:sz w:val="20"/>
          <w:szCs w:val="22"/>
        </w:rPr>
        <w:tab/>
      </w:r>
      <w:r w:rsidRPr="007A00BB">
        <w:rPr>
          <w:rFonts w:ascii="Calibri" w:hAnsi="Calibri"/>
          <w:sz w:val="20"/>
          <w:szCs w:val="22"/>
        </w:rPr>
        <w:tab/>
      </w:r>
      <w:hyperlink r:id="rId7" w:history="1">
        <w:r w:rsidRPr="007A00BB">
          <w:rPr>
            <w:rStyle w:val="Hyperlink"/>
            <w:rFonts w:ascii="Calibri" w:hAnsi="Calibri"/>
            <w:sz w:val="20"/>
            <w:szCs w:val="22"/>
          </w:rPr>
          <w:t>https://student.cps.k12.il.us/</w:t>
        </w:r>
      </w:hyperlink>
    </w:p>
    <w:p w:rsidR="00B42678" w:rsidRPr="007A00BB" w:rsidRDefault="00B42678" w:rsidP="00A42C30">
      <w:pPr>
        <w:pBdr>
          <w:top w:val="single" w:sz="4" w:space="1" w:color="auto"/>
        </w:pBdr>
        <w:rPr>
          <w:rFonts w:ascii="Calibri" w:hAnsi="Calibri"/>
          <w:sz w:val="20"/>
          <w:szCs w:val="22"/>
        </w:rPr>
      </w:pPr>
      <w:r w:rsidRPr="007A00BB">
        <w:rPr>
          <w:rFonts w:ascii="Calibri" w:hAnsi="Calibri"/>
          <w:sz w:val="20"/>
          <w:szCs w:val="22"/>
        </w:rPr>
        <w:tab/>
      </w:r>
      <w:r w:rsidRPr="007A00BB">
        <w:rPr>
          <w:rFonts w:ascii="Calibri" w:hAnsi="Calibri"/>
          <w:sz w:val="20"/>
          <w:szCs w:val="22"/>
        </w:rPr>
        <w:tab/>
      </w:r>
      <w:r w:rsidRPr="007A00BB">
        <w:rPr>
          <w:rFonts w:ascii="Calibri" w:hAnsi="Calibri"/>
          <w:sz w:val="20"/>
          <w:szCs w:val="22"/>
        </w:rPr>
        <w:tab/>
      </w:r>
      <w:r w:rsidRPr="007A00BB">
        <w:rPr>
          <w:rFonts w:ascii="Calibri" w:hAnsi="Calibri"/>
          <w:sz w:val="20"/>
          <w:szCs w:val="22"/>
        </w:rPr>
        <w:tab/>
        <w:t>Parent Portal</w:t>
      </w:r>
      <w:r w:rsidRPr="007A00BB">
        <w:rPr>
          <w:rFonts w:ascii="Calibri" w:hAnsi="Calibri"/>
          <w:sz w:val="20"/>
          <w:szCs w:val="22"/>
        </w:rPr>
        <w:tab/>
      </w:r>
      <w:r w:rsidRPr="007A00BB">
        <w:rPr>
          <w:rFonts w:ascii="Calibri" w:hAnsi="Calibri"/>
          <w:sz w:val="20"/>
          <w:szCs w:val="22"/>
        </w:rPr>
        <w:tab/>
      </w:r>
      <w:hyperlink r:id="rId8" w:history="1">
        <w:r w:rsidRPr="007A00BB">
          <w:rPr>
            <w:rStyle w:val="Hyperlink"/>
            <w:rFonts w:ascii="Calibri" w:hAnsi="Calibri"/>
            <w:sz w:val="20"/>
            <w:szCs w:val="22"/>
          </w:rPr>
          <w:t>https://parent.cps.k12.il.us/</w:t>
        </w:r>
      </w:hyperlink>
    </w:p>
    <w:p w:rsidR="007A00BB" w:rsidRDefault="007A00BB" w:rsidP="00A42C30">
      <w:pPr>
        <w:pBdr>
          <w:top w:val="single" w:sz="4" w:space="1" w:color="auto"/>
        </w:pBdr>
        <w:rPr>
          <w:rFonts w:ascii="Calibri" w:hAnsi="Calibri"/>
          <w:sz w:val="22"/>
          <w:szCs w:val="22"/>
        </w:rPr>
      </w:pPr>
      <w:r>
        <w:rPr>
          <w:rFonts w:ascii="Calibri" w:hAnsi="Calibri"/>
          <w:b/>
          <w:sz w:val="22"/>
          <w:szCs w:val="22"/>
        </w:rPr>
        <w:t>Homework:</w:t>
      </w:r>
      <w:r>
        <w:rPr>
          <w:rFonts w:ascii="Calibri" w:hAnsi="Calibri"/>
          <w:b/>
          <w:sz w:val="22"/>
          <w:szCs w:val="22"/>
        </w:rPr>
        <w:tab/>
      </w:r>
      <w:r w:rsidRPr="007A00BB">
        <w:rPr>
          <w:rFonts w:ascii="Calibri" w:hAnsi="Calibri"/>
          <w:sz w:val="20"/>
          <w:szCs w:val="22"/>
        </w:rPr>
        <w:t>Homework will be assigned 1-2 times a week. It is the student’s responsibility to write down homework assignment, bring home the necessary supplies to complete it, and to turn it in on time.  Parents are encouraged to check their student’s binder or planner for homework assignments.</w:t>
      </w:r>
    </w:p>
    <w:p w:rsidR="007A00BB" w:rsidRPr="007A00BB" w:rsidRDefault="007A00BB" w:rsidP="007A00BB">
      <w:pPr>
        <w:pBdr>
          <w:top w:val="single" w:sz="4" w:space="1" w:color="auto"/>
        </w:pBdr>
        <w:rPr>
          <w:rFonts w:ascii="Calibri" w:hAnsi="Calibri"/>
          <w:sz w:val="20"/>
          <w:szCs w:val="22"/>
        </w:rPr>
      </w:pPr>
      <w:r>
        <w:rPr>
          <w:rFonts w:ascii="Calibri" w:hAnsi="Calibri"/>
          <w:b/>
          <w:sz w:val="22"/>
          <w:szCs w:val="22"/>
        </w:rPr>
        <w:t>Absent work:</w:t>
      </w:r>
      <w:r>
        <w:rPr>
          <w:rFonts w:ascii="Calibri" w:hAnsi="Calibri"/>
          <w:b/>
          <w:sz w:val="22"/>
          <w:szCs w:val="22"/>
        </w:rPr>
        <w:tab/>
      </w:r>
      <w:r w:rsidRPr="007A00BB">
        <w:rPr>
          <w:rFonts w:ascii="Calibri" w:hAnsi="Calibri"/>
          <w:sz w:val="20"/>
          <w:szCs w:val="22"/>
        </w:rPr>
        <w:t xml:space="preserve">It is a student’s responsibility to obtain make-up work. Call your study buddy for it or ask to see teacher’s planner where it can be found. Absent work should be turned in 1 day after your return to class. </w:t>
      </w:r>
    </w:p>
    <w:p w:rsidR="00B42678" w:rsidRPr="007A00BB" w:rsidRDefault="00B42678" w:rsidP="00A42C30">
      <w:pPr>
        <w:pBdr>
          <w:top w:val="single" w:sz="4" w:space="1" w:color="auto"/>
        </w:pBdr>
        <w:rPr>
          <w:rFonts w:ascii="Calibri" w:hAnsi="Calibri"/>
          <w:sz w:val="20"/>
          <w:szCs w:val="22"/>
        </w:rPr>
      </w:pPr>
      <w:r w:rsidRPr="00E25786">
        <w:rPr>
          <w:rFonts w:ascii="Calibri" w:hAnsi="Calibri"/>
          <w:b/>
          <w:sz w:val="22"/>
          <w:szCs w:val="22"/>
        </w:rPr>
        <w:t>Reminder Service:</w:t>
      </w:r>
      <w:r w:rsidRPr="00E25786">
        <w:rPr>
          <w:rFonts w:ascii="Calibri" w:hAnsi="Calibri"/>
          <w:b/>
          <w:sz w:val="22"/>
          <w:szCs w:val="22"/>
        </w:rPr>
        <w:tab/>
      </w:r>
      <w:r w:rsidR="004D1306" w:rsidRPr="007A00BB">
        <w:rPr>
          <w:rFonts w:ascii="Calibri" w:hAnsi="Calibri"/>
          <w:sz w:val="20"/>
          <w:szCs w:val="22"/>
        </w:rPr>
        <w:t xml:space="preserve">I will be sending </w:t>
      </w:r>
      <w:r w:rsidR="00FE7980" w:rsidRPr="007A00BB">
        <w:rPr>
          <w:rFonts w:ascii="Calibri" w:hAnsi="Calibri"/>
          <w:sz w:val="20"/>
          <w:szCs w:val="22"/>
        </w:rPr>
        <w:t xml:space="preserve">after the bell </w:t>
      </w:r>
      <w:r w:rsidR="004D1306" w:rsidRPr="007A00BB">
        <w:rPr>
          <w:rFonts w:ascii="Calibri" w:hAnsi="Calibri"/>
          <w:sz w:val="20"/>
          <w:szCs w:val="22"/>
        </w:rPr>
        <w:t xml:space="preserve">reminders and announcements via Remind101. </w:t>
      </w:r>
      <w:r w:rsidRPr="007A00BB">
        <w:rPr>
          <w:rFonts w:ascii="Calibri" w:hAnsi="Calibri"/>
          <w:sz w:val="20"/>
          <w:szCs w:val="22"/>
        </w:rPr>
        <w:t>You can subscribe to text-message or e-m</w:t>
      </w:r>
      <w:r w:rsidR="004D1306" w:rsidRPr="007A00BB">
        <w:rPr>
          <w:rFonts w:ascii="Calibri" w:hAnsi="Calibri"/>
          <w:sz w:val="20"/>
          <w:szCs w:val="22"/>
        </w:rPr>
        <w:t>ail reminder service. (Standard messaging rates apply)</w:t>
      </w:r>
    </w:p>
    <w:p w:rsidR="00FE7980" w:rsidRPr="00E25786" w:rsidRDefault="00FE7980" w:rsidP="00FE7980">
      <w:pPr>
        <w:pBdr>
          <w:top w:val="single" w:sz="4" w:space="1" w:color="auto"/>
        </w:pBdr>
        <w:jc w:val="center"/>
        <w:rPr>
          <w:rFonts w:ascii="Calibri" w:hAnsi="Calibri"/>
          <w:sz w:val="22"/>
          <w:szCs w:val="22"/>
        </w:rPr>
      </w:pPr>
      <w:r>
        <w:rPr>
          <w:rFonts w:ascii="Calibri" w:hAnsi="Calibri"/>
          <w:sz w:val="22"/>
          <w:szCs w:val="22"/>
        </w:rPr>
        <w:t>For Students:</w:t>
      </w:r>
    </w:p>
    <w:p w:rsidR="004D1306" w:rsidRDefault="004D1306" w:rsidP="00A42C30">
      <w:pPr>
        <w:pBdr>
          <w:top w:val="single" w:sz="4" w:space="1" w:color="auto"/>
        </w:pBdr>
        <w:rPr>
          <w:rFonts w:ascii="Calibri" w:hAnsi="Calibri"/>
          <w:sz w:val="22"/>
          <w:szCs w:val="22"/>
        </w:rPr>
      </w:pPr>
      <w:r w:rsidRPr="00E25786">
        <w:rPr>
          <w:rFonts w:ascii="Calibri" w:hAnsi="Calibri"/>
          <w:sz w:val="22"/>
          <w:szCs w:val="22"/>
        </w:rPr>
        <w:tab/>
      </w:r>
      <w:r w:rsidRPr="00E25786">
        <w:rPr>
          <w:rFonts w:ascii="Calibri" w:hAnsi="Calibri"/>
          <w:sz w:val="22"/>
          <w:szCs w:val="22"/>
        </w:rPr>
        <w:tab/>
      </w:r>
      <w:r w:rsidR="00864EF9" w:rsidRPr="00E25786">
        <w:rPr>
          <w:rFonts w:ascii="Calibri" w:hAnsi="Calibri"/>
          <w:noProof/>
          <w:sz w:val="22"/>
          <w:szCs w:val="22"/>
        </w:rPr>
        <w:drawing>
          <wp:inline distT="0" distB="0" distL="0" distR="0">
            <wp:extent cx="5142865" cy="75374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3333" t="25740" r="11667" b="59630"/>
                    <a:stretch>
                      <a:fillRect/>
                    </a:stretch>
                  </pic:blipFill>
                  <pic:spPr bwMode="auto">
                    <a:xfrm>
                      <a:off x="0" y="0"/>
                      <a:ext cx="5142865" cy="753745"/>
                    </a:xfrm>
                    <a:prstGeom prst="rect">
                      <a:avLst/>
                    </a:prstGeom>
                    <a:noFill/>
                    <a:ln>
                      <a:noFill/>
                    </a:ln>
                  </pic:spPr>
                </pic:pic>
              </a:graphicData>
            </a:graphic>
          </wp:inline>
        </w:drawing>
      </w:r>
    </w:p>
    <w:p w:rsidR="00FE7980" w:rsidRPr="00E25786" w:rsidRDefault="00FE7980" w:rsidP="00FE7980">
      <w:pPr>
        <w:pBdr>
          <w:top w:val="single" w:sz="4" w:space="1" w:color="auto"/>
        </w:pBdr>
        <w:jc w:val="center"/>
        <w:rPr>
          <w:rFonts w:ascii="Calibri" w:hAnsi="Calibri"/>
          <w:sz w:val="22"/>
          <w:szCs w:val="22"/>
        </w:rPr>
      </w:pPr>
      <w:r>
        <w:rPr>
          <w:rFonts w:ascii="Calibri" w:hAnsi="Calibri"/>
          <w:sz w:val="22"/>
          <w:szCs w:val="22"/>
        </w:rPr>
        <w:t>For Parents:</w:t>
      </w:r>
    </w:p>
    <w:p w:rsidR="00B42678" w:rsidRDefault="00864EF9" w:rsidP="00FE7980">
      <w:pPr>
        <w:pBdr>
          <w:top w:val="single" w:sz="4" w:space="1" w:color="auto"/>
        </w:pBdr>
        <w:jc w:val="center"/>
        <w:rPr>
          <w:rFonts w:ascii="Calibri" w:hAnsi="Calibri"/>
          <w:sz w:val="22"/>
          <w:szCs w:val="22"/>
        </w:rPr>
      </w:pPr>
      <w:r w:rsidRPr="000B5CAB">
        <w:rPr>
          <w:rFonts w:ascii="Calibri" w:hAnsi="Calibri"/>
          <w:noProof/>
          <w:sz w:val="22"/>
          <w:szCs w:val="22"/>
        </w:rPr>
        <w:drawing>
          <wp:inline distT="0" distB="0" distL="0" distR="0">
            <wp:extent cx="5142865" cy="78295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3333" t="26297" r="11667" b="58517"/>
                    <a:stretch>
                      <a:fillRect/>
                    </a:stretch>
                  </pic:blipFill>
                  <pic:spPr bwMode="auto">
                    <a:xfrm>
                      <a:off x="0" y="0"/>
                      <a:ext cx="5142865" cy="782955"/>
                    </a:xfrm>
                    <a:prstGeom prst="rect">
                      <a:avLst/>
                    </a:prstGeom>
                    <a:noFill/>
                    <a:ln>
                      <a:noFill/>
                    </a:ln>
                  </pic:spPr>
                </pic:pic>
              </a:graphicData>
            </a:graphic>
          </wp:inline>
        </w:drawing>
      </w:r>
    </w:p>
    <w:p w:rsidR="007A00BB" w:rsidRPr="008F22ED" w:rsidRDefault="008F22ED" w:rsidP="008F22ED">
      <w:pPr>
        <w:jc w:val="center"/>
        <w:rPr>
          <w:rFonts w:ascii="appleberry" w:hAnsi="appleberry"/>
          <w:sz w:val="96"/>
          <w:szCs w:val="22"/>
        </w:rPr>
      </w:pPr>
      <w:r w:rsidRPr="008F22ED">
        <w:rPr>
          <w:rFonts w:ascii="Calibri" w:hAnsi="Calibri"/>
          <w:sz w:val="96"/>
          <w:szCs w:val="22"/>
        </w:rPr>
        <w:br w:type="page"/>
      </w:r>
      <w:r w:rsidR="005E1592">
        <w:rPr>
          <w:rFonts w:ascii="appleberry" w:hAnsi="appleberry"/>
          <w:noProof/>
          <w:sz w:val="96"/>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4348886</wp:posOffset>
                </wp:positionH>
                <wp:positionV relativeFrom="line">
                  <wp:posOffset>-310896</wp:posOffset>
                </wp:positionV>
                <wp:extent cx="2370125" cy="241224"/>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370125" cy="241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592" w:rsidRPr="005E1592" w:rsidRDefault="005E1592">
                            <w:pPr>
                              <w:rPr>
                                <w:rFonts w:asciiTheme="minorHAnsi" w:hAnsiTheme="minorHAnsi" w:cstheme="minorHAnsi"/>
                                <w:sz w:val="22"/>
                              </w:rPr>
                            </w:pPr>
                            <w:r>
                              <w:rPr>
                                <w:rFonts w:asciiTheme="minorHAnsi" w:hAnsiTheme="minorHAnsi" w:cstheme="minorHAnsi"/>
                                <w:sz w:val="22"/>
                              </w:rPr>
                              <w:t>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left:0;text-align:left;margin-left:342.45pt;margin-top:-24.5pt;width:186.6pt;height:19pt;z-index:251665408;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" fillcolor="white [3201]" stroked="f" strokeweight=".5pt">
                <v:textbox>
                  <w:txbxContent>
                    <w:p w:rsidR="005E1592" w:rsidRPr="005E1592" w:rsidRDefault="005E1592">
                      <w:pPr>
                        <w:rPr>
                          <w:rFonts w:asciiTheme="minorHAnsi" w:hAnsiTheme="minorHAnsi" w:cstheme="minorHAnsi"/>
                          <w:sz w:val="22"/>
                        </w:rPr>
                      </w:pPr>
                      <w:r>
                        <w:rPr>
                          <w:rFonts w:asciiTheme="minorHAnsi" w:hAnsiTheme="minorHAnsi" w:cstheme="minorHAnsi"/>
                          <w:sz w:val="22"/>
                        </w:rPr>
                        <w:t>Name: ……………………………………………….</w:t>
                      </w:r>
                    </w:p>
                  </w:txbxContent>
                </v:textbox>
                <w10:wrap anchory="line"/>
              </v:shape>
            </w:pict>
          </mc:Fallback>
        </mc:AlternateContent>
      </w:r>
      <w:r w:rsidR="00864EF9">
        <w:rPr>
          <w:rFonts w:ascii="appleberry" w:hAnsi="appleberry"/>
          <w:noProof/>
          <w:sz w:val="96"/>
          <w:szCs w:val="22"/>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6985</wp:posOffset>
                </wp:positionV>
                <wp:extent cx="6837045" cy="9130030"/>
                <wp:effectExtent l="68580" t="64135" r="66675" b="641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9130030"/>
                        </a:xfrm>
                        <a:prstGeom prst="roundRect">
                          <a:avLst>
                            <a:gd name="adj" fmla="val 5500"/>
                          </a:avLst>
                        </a:prstGeom>
                        <a:noFill/>
                        <a:ln w="127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141D5" id="AutoShape 8" o:spid="_x0000_s1026" style="position:absolute;margin-left:1.65pt;margin-top:.55pt;width:538.35pt;height:7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" filled="f" strokeweight="10pt"/>
            </w:pict>
          </mc:Fallback>
        </mc:AlternateContent>
      </w:r>
      <w:r w:rsidRPr="008F22ED">
        <w:rPr>
          <w:rFonts w:ascii="appleberry" w:hAnsi="appleberry"/>
          <w:sz w:val="96"/>
          <w:szCs w:val="22"/>
        </w:rPr>
        <w:t>Life Lines</w:t>
      </w:r>
    </w:p>
    <w:p w:rsidR="008F22ED" w:rsidRDefault="008F22ED" w:rsidP="008F22ED">
      <w:pPr>
        <w:jc w:val="center"/>
        <w:rPr>
          <w:rFonts w:ascii="appleberry" w:hAnsi="appleberry"/>
          <w:sz w:val="44"/>
          <w:szCs w:val="22"/>
        </w:rPr>
      </w:pPr>
    </w:p>
    <w:p w:rsidR="008F22ED" w:rsidRDefault="008F22ED" w:rsidP="008F22ED">
      <w:pPr>
        <w:jc w:val="center"/>
        <w:rPr>
          <w:rFonts w:ascii="appleberry" w:hAnsi="appleberry"/>
          <w:sz w:val="44"/>
          <w:szCs w:val="22"/>
        </w:rPr>
      </w:pPr>
    </w:p>
    <w:p w:rsidR="008F22ED" w:rsidRDefault="00864EF9" w:rsidP="008F22ED">
      <w:pPr>
        <w:jc w:val="center"/>
        <w:rPr>
          <w:rFonts w:ascii="appleberry" w:hAnsi="appleberry"/>
          <w:sz w:val="44"/>
          <w:szCs w:val="22"/>
        </w:rPr>
      </w:pPr>
      <w:r>
        <w:rPr>
          <w:rFonts w:ascii="appleberry" w:hAnsi="appleberry"/>
          <w:noProof/>
          <w:sz w:val="44"/>
          <w:szCs w:val="22"/>
        </w:rPr>
        <mc:AlternateContent>
          <mc:Choice Requires="wps">
            <w:drawing>
              <wp:anchor distT="0" distB="0" distL="114300" distR="114300" simplePos="0" relativeHeight="251660288" behindDoc="0" locked="0" layoutInCell="1" allowOverlap="1">
                <wp:simplePos x="0" y="0"/>
                <wp:positionH relativeFrom="column">
                  <wp:posOffset>1412875</wp:posOffset>
                </wp:positionH>
                <wp:positionV relativeFrom="paragraph">
                  <wp:posOffset>13335</wp:posOffset>
                </wp:positionV>
                <wp:extent cx="4039870" cy="2334260"/>
                <wp:effectExtent l="41275" t="42545" r="43180" b="4254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870" cy="2334260"/>
                        </a:xfrm>
                        <a:prstGeom prst="roundRect">
                          <a:avLst>
                            <a:gd name="adj" fmla="val 10227"/>
                          </a:avLst>
                        </a:pr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F79B05" id="AutoShape 9" o:spid="_x0000_s1026" style="position:absolute;margin-left:111.25pt;margin-top:1.05pt;width:318.1pt;height:18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" filled="f" strokeweight="6pt"/>
            </w:pict>
          </mc:Fallback>
        </mc:AlternateContent>
      </w:r>
      <w:r w:rsidR="008F22ED">
        <w:rPr>
          <w:rFonts w:ascii="appleberry" w:hAnsi="appleberry"/>
          <w:sz w:val="44"/>
          <w:szCs w:val="22"/>
        </w:rPr>
        <w:t>Study Buddy Phone Numbers</w:t>
      </w:r>
    </w:p>
    <w:p w:rsidR="000457C8" w:rsidRDefault="00967116" w:rsidP="00967116">
      <w:pPr>
        <w:ind w:left="2880"/>
        <w:rPr>
          <w:rFonts w:ascii="appleberry" w:hAnsi="appleberry"/>
          <w:sz w:val="44"/>
          <w:szCs w:val="22"/>
        </w:rPr>
      </w:pPr>
      <w:r>
        <w:rPr>
          <w:rFonts w:ascii="appleberry" w:hAnsi="appleberry"/>
          <w:sz w:val="44"/>
          <w:szCs w:val="22"/>
        </w:rPr>
        <w:t>1.</w:t>
      </w:r>
    </w:p>
    <w:p w:rsidR="00967116" w:rsidRDefault="00967116" w:rsidP="00967116">
      <w:pPr>
        <w:ind w:left="2880"/>
        <w:rPr>
          <w:rFonts w:ascii="appleberry" w:hAnsi="appleberry"/>
          <w:sz w:val="44"/>
          <w:szCs w:val="22"/>
        </w:rPr>
      </w:pPr>
      <w:r>
        <w:rPr>
          <w:rFonts w:ascii="appleberry" w:hAnsi="appleberry"/>
          <w:sz w:val="44"/>
          <w:szCs w:val="22"/>
        </w:rPr>
        <w:t>2.</w:t>
      </w:r>
    </w:p>
    <w:p w:rsidR="00967116" w:rsidRDefault="00967116" w:rsidP="00967116">
      <w:pPr>
        <w:ind w:left="2880"/>
        <w:rPr>
          <w:rFonts w:ascii="appleberry" w:hAnsi="appleberry"/>
          <w:sz w:val="44"/>
          <w:szCs w:val="22"/>
        </w:rPr>
      </w:pPr>
      <w:r>
        <w:rPr>
          <w:rFonts w:ascii="appleberry" w:hAnsi="appleberry"/>
          <w:sz w:val="44"/>
          <w:szCs w:val="22"/>
        </w:rPr>
        <w:t>3.</w:t>
      </w:r>
    </w:p>
    <w:p w:rsidR="00967116" w:rsidRDefault="00967116" w:rsidP="00967116">
      <w:pPr>
        <w:ind w:left="2880"/>
        <w:rPr>
          <w:rFonts w:ascii="appleberry" w:hAnsi="appleberry"/>
          <w:sz w:val="44"/>
          <w:szCs w:val="22"/>
        </w:rPr>
      </w:pPr>
      <w:r>
        <w:rPr>
          <w:rFonts w:ascii="appleberry" w:hAnsi="appleberry"/>
          <w:sz w:val="44"/>
          <w:szCs w:val="22"/>
        </w:rPr>
        <w:t>4.</w:t>
      </w:r>
    </w:p>
    <w:p w:rsidR="00967116" w:rsidRDefault="00967116" w:rsidP="00967116">
      <w:pPr>
        <w:ind w:left="2880"/>
        <w:rPr>
          <w:rFonts w:ascii="appleberry" w:hAnsi="appleberry"/>
          <w:sz w:val="44"/>
          <w:szCs w:val="22"/>
        </w:rPr>
      </w:pPr>
      <w:r>
        <w:rPr>
          <w:rFonts w:ascii="appleberry" w:hAnsi="appleberry"/>
          <w:sz w:val="44"/>
          <w:szCs w:val="22"/>
        </w:rPr>
        <w:t>5.</w:t>
      </w:r>
    </w:p>
    <w:p w:rsidR="000457C8" w:rsidRDefault="000457C8" w:rsidP="008F22ED">
      <w:pPr>
        <w:jc w:val="center"/>
        <w:rPr>
          <w:rFonts w:ascii="appleberry" w:hAnsi="appleberry"/>
          <w:sz w:val="44"/>
          <w:szCs w:val="22"/>
        </w:rPr>
      </w:pPr>
    </w:p>
    <w:p w:rsidR="000457C8" w:rsidRDefault="00967116" w:rsidP="000E5710">
      <w:pPr>
        <w:jc w:val="center"/>
        <w:rPr>
          <w:rFonts w:ascii="appleberry" w:hAnsi="appleberry"/>
          <w:sz w:val="44"/>
          <w:szCs w:val="22"/>
        </w:rPr>
      </w:pPr>
      <w:r>
        <w:rPr>
          <w:rFonts w:ascii="appleberry" w:hAnsi="appleberry"/>
          <w:sz w:val="44"/>
          <w:szCs w:val="22"/>
        </w:rPr>
        <w:t>Important Links</w:t>
      </w:r>
      <w:r w:rsidR="000E5710">
        <w:rPr>
          <w:rFonts w:ascii="appleberry" w:hAnsi="appleberry"/>
          <w:sz w:val="44"/>
          <w:szCs w:val="22"/>
        </w:rPr>
        <w:t>:</w:t>
      </w:r>
    </w:p>
    <w:p w:rsidR="000E5710" w:rsidRPr="00301C71" w:rsidRDefault="00301C71" w:rsidP="00301C71">
      <w:pPr>
        <w:tabs>
          <w:tab w:val="center" w:pos="8640"/>
        </w:tabs>
        <w:rPr>
          <w:rFonts w:ascii="Calibri" w:hAnsi="Calibri" w:cs="Calibri"/>
          <w:sz w:val="22"/>
          <w:szCs w:val="22"/>
        </w:rPr>
      </w:pPr>
      <w:r w:rsidRPr="00301C71">
        <w:rPr>
          <w:rFonts w:ascii="Calibri" w:hAnsi="Calibri" w:cs="Calibri"/>
          <w:sz w:val="22"/>
          <w:szCs w:val="22"/>
        </w:rPr>
        <w:tab/>
        <w:t>Class Syllabus</w:t>
      </w:r>
    </w:p>
    <w:p w:rsidR="000E5710" w:rsidRDefault="000E5710" w:rsidP="00864EF9">
      <w:pPr>
        <w:tabs>
          <w:tab w:val="left" w:pos="2880"/>
          <w:tab w:val="center" w:pos="8640"/>
        </w:tabs>
        <w:ind w:left="720"/>
        <w:rPr>
          <w:rFonts w:ascii="Calibri" w:hAnsi="Calibri"/>
          <w:sz w:val="20"/>
          <w:szCs w:val="22"/>
        </w:rPr>
      </w:pPr>
      <w:r w:rsidRPr="007A00BB">
        <w:rPr>
          <w:rFonts w:ascii="Calibri" w:hAnsi="Calibri"/>
          <w:sz w:val="20"/>
          <w:szCs w:val="22"/>
        </w:rPr>
        <w:t>Student Portal</w:t>
      </w:r>
      <w:r w:rsidR="00864EF9">
        <w:rPr>
          <w:rFonts w:ascii="Calibri" w:hAnsi="Calibri"/>
          <w:sz w:val="20"/>
          <w:szCs w:val="22"/>
        </w:rPr>
        <w:tab/>
      </w:r>
      <w:hyperlink r:id="rId11" w:history="1">
        <w:r w:rsidRPr="007A00BB">
          <w:rPr>
            <w:rStyle w:val="Hyperlink"/>
            <w:rFonts w:ascii="Calibri" w:hAnsi="Calibri"/>
            <w:sz w:val="20"/>
            <w:szCs w:val="22"/>
          </w:rPr>
          <w:t>https://student.cps.k12.il.us/</w:t>
        </w:r>
      </w:hyperlink>
      <w:r w:rsidR="00864EF9">
        <w:rPr>
          <w:rFonts w:ascii="Calibri" w:hAnsi="Calibri"/>
          <w:sz w:val="20"/>
          <w:szCs w:val="22"/>
        </w:rPr>
        <w:tab/>
        <w:t>Scan QR Code to Download</w:t>
      </w:r>
    </w:p>
    <w:p w:rsidR="000E5710" w:rsidRDefault="00864EF9" w:rsidP="000E5710">
      <w:pPr>
        <w:ind w:left="720"/>
        <w:rPr>
          <w:rFonts w:ascii="Calibri" w:hAnsi="Calibri"/>
          <w:sz w:val="20"/>
          <w:szCs w:val="22"/>
        </w:rPr>
      </w:pPr>
      <w:r>
        <w:rPr>
          <w:noProof/>
        </w:rPr>
        <w:drawing>
          <wp:anchor distT="0" distB="0" distL="114300" distR="114300" simplePos="0" relativeHeight="251664384" behindDoc="1" locked="0" layoutInCell="1" allowOverlap="1">
            <wp:simplePos x="0" y="0"/>
            <wp:positionH relativeFrom="column">
              <wp:posOffset>4773295</wp:posOffset>
            </wp:positionH>
            <wp:positionV relativeFrom="paragraph">
              <wp:posOffset>7620</wp:posOffset>
            </wp:positionV>
            <wp:extent cx="1506855" cy="1499870"/>
            <wp:effectExtent l="0" t="0" r="0" b="5080"/>
            <wp:wrapTight wrapText="bothSides">
              <wp:wrapPolygon edited="0">
                <wp:start x="0" y="0"/>
                <wp:lineTo x="0" y="21399"/>
                <wp:lineTo x="21300" y="21399"/>
                <wp:lineTo x="21300" y="0"/>
                <wp:lineTo x="0" y="0"/>
              </wp:wrapPolygon>
            </wp:wrapTight>
            <wp:docPr id="11" name="Picture 11" descr="C:\Users\Irina\AppData\Local\Microsoft\Windows\Temporary Internet Files\Content.IE5\4R6IUM54\qrcode.852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ina\AppData\Local\Microsoft\Windows\Temporary Internet Files\Content.IE5\4R6IUM54\qrcode.8520792.png"/>
                    <pic:cNvPicPr>
                      <a:picLocks noChangeAspect="1" noChangeArrowheads="1"/>
                    </pic:cNvPicPr>
                  </pic:nvPicPr>
                  <pic:blipFill>
                    <a:blip r:embed="rId5">
                      <a:extLst>
                        <a:ext uri="{28A0092B-C50C-407E-A947-70E740481C1C}">
                          <a14:useLocalDpi xmlns:a14="http://schemas.microsoft.com/office/drawing/2010/main" val="0"/>
                        </a:ext>
                      </a:extLst>
                    </a:blip>
                    <a:srcRect l="9248" t="10017" r="11514" b="11148"/>
                    <a:stretch>
                      <a:fillRect/>
                    </a:stretch>
                  </pic:blipFill>
                  <pic:spPr bwMode="auto">
                    <a:xfrm>
                      <a:off x="0" y="0"/>
                      <a:ext cx="150685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710" w:rsidRPr="007A00BB">
        <w:rPr>
          <w:rFonts w:ascii="Calibri" w:hAnsi="Calibri"/>
          <w:sz w:val="20"/>
          <w:szCs w:val="22"/>
        </w:rPr>
        <w:t>Parent Portal</w:t>
      </w:r>
      <w:r w:rsidR="000E5710" w:rsidRPr="007A00BB">
        <w:rPr>
          <w:rFonts w:ascii="Calibri" w:hAnsi="Calibri"/>
          <w:sz w:val="20"/>
          <w:szCs w:val="22"/>
        </w:rPr>
        <w:tab/>
      </w:r>
      <w:r w:rsidR="000E5710" w:rsidRPr="007A00BB">
        <w:rPr>
          <w:rFonts w:ascii="Calibri" w:hAnsi="Calibri"/>
          <w:sz w:val="20"/>
          <w:szCs w:val="22"/>
        </w:rPr>
        <w:tab/>
      </w:r>
      <w:hyperlink r:id="rId12" w:history="1">
        <w:r w:rsidR="000E5710" w:rsidRPr="007A00BB">
          <w:rPr>
            <w:rStyle w:val="Hyperlink"/>
            <w:rFonts w:ascii="Calibri" w:hAnsi="Calibri"/>
            <w:sz w:val="20"/>
            <w:szCs w:val="22"/>
          </w:rPr>
          <w:t>https://parent.cps.k12.il.us/</w:t>
        </w:r>
      </w:hyperlink>
    </w:p>
    <w:p w:rsidR="00301C71" w:rsidRDefault="000E5710" w:rsidP="000E5710">
      <w:pPr>
        <w:ind w:left="720"/>
        <w:rPr>
          <w:rFonts w:ascii="Calibri" w:hAnsi="Calibri"/>
          <w:sz w:val="20"/>
          <w:szCs w:val="22"/>
        </w:rPr>
      </w:pPr>
      <w:r>
        <w:rPr>
          <w:rFonts w:ascii="Calibri" w:hAnsi="Calibri"/>
          <w:sz w:val="20"/>
          <w:szCs w:val="22"/>
        </w:rPr>
        <w:t>Class Syllabus</w:t>
      </w:r>
      <w:r>
        <w:rPr>
          <w:rFonts w:ascii="Calibri" w:hAnsi="Calibri"/>
          <w:sz w:val="20"/>
          <w:szCs w:val="22"/>
        </w:rPr>
        <w:tab/>
      </w:r>
      <w:r>
        <w:rPr>
          <w:rFonts w:ascii="Calibri" w:hAnsi="Calibri"/>
          <w:sz w:val="20"/>
          <w:szCs w:val="22"/>
        </w:rPr>
        <w:tab/>
      </w:r>
      <w:r w:rsidR="00301C71">
        <w:rPr>
          <w:rFonts w:ascii="Calibri" w:hAnsi="Calibri"/>
          <w:sz w:val="20"/>
          <w:szCs w:val="22"/>
        </w:rPr>
        <w:t>Scan QR Code to Download</w:t>
      </w:r>
    </w:p>
    <w:p w:rsidR="00301C71" w:rsidRDefault="00301C71" w:rsidP="00301C71">
      <w:pPr>
        <w:rPr>
          <w:rFonts w:ascii="Calibri" w:hAnsi="Calibri"/>
          <w:sz w:val="20"/>
          <w:szCs w:val="22"/>
        </w:rPr>
      </w:pPr>
    </w:p>
    <w:p w:rsidR="00301C71" w:rsidRDefault="00301C71" w:rsidP="00301C71">
      <w:pPr>
        <w:rPr>
          <w:rFonts w:ascii="Calibri" w:hAnsi="Calibri"/>
          <w:sz w:val="20"/>
          <w:szCs w:val="22"/>
        </w:rPr>
      </w:pPr>
    </w:p>
    <w:p w:rsidR="00301C71" w:rsidRDefault="00301C71" w:rsidP="00301C71">
      <w:pPr>
        <w:ind w:firstLine="720"/>
        <w:rPr>
          <w:rFonts w:ascii="Calibri" w:hAnsi="Calibri"/>
          <w:sz w:val="20"/>
          <w:szCs w:val="22"/>
        </w:rPr>
      </w:pPr>
    </w:p>
    <w:p w:rsidR="00301C71" w:rsidRDefault="00301C71" w:rsidP="00301C71">
      <w:pPr>
        <w:ind w:firstLine="720"/>
        <w:rPr>
          <w:rFonts w:ascii="Calibri" w:hAnsi="Calibri"/>
          <w:sz w:val="20"/>
          <w:szCs w:val="22"/>
        </w:rPr>
      </w:pPr>
    </w:p>
    <w:p w:rsidR="00301C71" w:rsidRDefault="00301C71" w:rsidP="00301C71">
      <w:pPr>
        <w:ind w:firstLine="720"/>
        <w:rPr>
          <w:rFonts w:ascii="Calibri" w:hAnsi="Calibri"/>
          <w:sz w:val="20"/>
          <w:szCs w:val="22"/>
        </w:rPr>
      </w:pPr>
    </w:p>
    <w:p w:rsidR="00301C71" w:rsidRDefault="00301C71" w:rsidP="00301C71">
      <w:pPr>
        <w:ind w:firstLine="720"/>
        <w:rPr>
          <w:rFonts w:ascii="Calibri" w:hAnsi="Calibri"/>
          <w:sz w:val="20"/>
          <w:szCs w:val="22"/>
        </w:rPr>
      </w:pPr>
    </w:p>
    <w:p w:rsidR="00301C71" w:rsidRDefault="00301C71" w:rsidP="00301C71">
      <w:pPr>
        <w:ind w:firstLine="720"/>
        <w:rPr>
          <w:rFonts w:ascii="Calibri" w:hAnsi="Calibri"/>
          <w:sz w:val="20"/>
          <w:szCs w:val="22"/>
        </w:rPr>
      </w:pPr>
    </w:p>
    <w:p w:rsidR="00301C71" w:rsidRDefault="00301C71" w:rsidP="00864EF9">
      <w:pPr>
        <w:ind w:firstLine="720"/>
        <w:rPr>
          <w:rFonts w:ascii="Calibri" w:hAnsi="Calibri"/>
          <w:sz w:val="20"/>
          <w:szCs w:val="22"/>
        </w:rPr>
      </w:pPr>
    </w:p>
    <w:p w:rsidR="000E5710" w:rsidRPr="00E25786" w:rsidRDefault="000E5710" w:rsidP="00864EF9">
      <w:pPr>
        <w:ind w:firstLine="720"/>
        <w:jc w:val="center"/>
        <w:rPr>
          <w:rFonts w:ascii="Calibri" w:hAnsi="Calibri"/>
          <w:sz w:val="22"/>
          <w:szCs w:val="22"/>
        </w:rPr>
      </w:pPr>
      <w:r>
        <w:rPr>
          <w:rFonts w:ascii="Calibri" w:hAnsi="Calibri"/>
          <w:sz w:val="22"/>
          <w:szCs w:val="22"/>
        </w:rPr>
        <w:t>For Students:</w:t>
      </w:r>
    </w:p>
    <w:p w:rsidR="000E5710" w:rsidRDefault="000E5710" w:rsidP="000E5710">
      <w:pPr>
        <w:rPr>
          <w:rFonts w:ascii="Calibri" w:hAnsi="Calibri"/>
          <w:sz w:val="22"/>
          <w:szCs w:val="22"/>
        </w:rPr>
      </w:pPr>
      <w:r w:rsidRPr="00E25786">
        <w:rPr>
          <w:rFonts w:ascii="Calibri" w:hAnsi="Calibri"/>
          <w:sz w:val="22"/>
          <w:szCs w:val="22"/>
        </w:rPr>
        <w:tab/>
      </w:r>
      <w:r w:rsidRPr="00E25786">
        <w:rPr>
          <w:rFonts w:ascii="Calibri" w:hAnsi="Calibri"/>
          <w:sz w:val="22"/>
          <w:szCs w:val="22"/>
        </w:rPr>
        <w:tab/>
      </w:r>
      <w:r w:rsidR="00864EF9" w:rsidRPr="00E25786">
        <w:rPr>
          <w:rFonts w:ascii="Calibri" w:hAnsi="Calibri"/>
          <w:noProof/>
          <w:sz w:val="22"/>
          <w:szCs w:val="22"/>
        </w:rPr>
        <w:drawing>
          <wp:inline distT="0" distB="0" distL="0" distR="0">
            <wp:extent cx="5142865" cy="75374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13333" t="25740" r="11667" b="59630"/>
                    <a:stretch>
                      <a:fillRect/>
                    </a:stretch>
                  </pic:blipFill>
                  <pic:spPr bwMode="auto">
                    <a:xfrm>
                      <a:off x="0" y="0"/>
                      <a:ext cx="5142865" cy="753745"/>
                    </a:xfrm>
                    <a:prstGeom prst="rect">
                      <a:avLst/>
                    </a:prstGeom>
                    <a:noFill/>
                    <a:ln>
                      <a:noFill/>
                    </a:ln>
                  </pic:spPr>
                </pic:pic>
              </a:graphicData>
            </a:graphic>
          </wp:inline>
        </w:drawing>
      </w:r>
    </w:p>
    <w:p w:rsidR="000E5710" w:rsidRPr="00E25786" w:rsidRDefault="000E5710" w:rsidP="000E5710">
      <w:pPr>
        <w:jc w:val="center"/>
        <w:rPr>
          <w:rFonts w:ascii="Calibri" w:hAnsi="Calibri"/>
          <w:sz w:val="22"/>
          <w:szCs w:val="22"/>
        </w:rPr>
      </w:pPr>
      <w:r>
        <w:rPr>
          <w:rFonts w:ascii="Calibri" w:hAnsi="Calibri"/>
          <w:sz w:val="22"/>
          <w:szCs w:val="22"/>
        </w:rPr>
        <w:t>For Parents:</w:t>
      </w:r>
    </w:p>
    <w:p w:rsidR="000457C8" w:rsidRDefault="00864EF9" w:rsidP="000E5710">
      <w:pPr>
        <w:jc w:val="center"/>
        <w:rPr>
          <w:rFonts w:ascii="appleberry" w:hAnsi="appleberry"/>
          <w:sz w:val="44"/>
          <w:szCs w:val="22"/>
        </w:rPr>
      </w:pPr>
      <w:r w:rsidRPr="000B5CAB">
        <w:rPr>
          <w:rFonts w:ascii="Calibri" w:hAnsi="Calibri"/>
          <w:noProof/>
          <w:sz w:val="22"/>
          <w:szCs w:val="22"/>
        </w:rPr>
        <w:drawing>
          <wp:inline distT="0" distB="0" distL="0" distR="0">
            <wp:extent cx="5142865" cy="7829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13333" t="26297" r="11667" b="58517"/>
                    <a:stretch>
                      <a:fillRect/>
                    </a:stretch>
                  </pic:blipFill>
                  <pic:spPr bwMode="auto">
                    <a:xfrm>
                      <a:off x="0" y="0"/>
                      <a:ext cx="5142865" cy="782955"/>
                    </a:xfrm>
                    <a:prstGeom prst="rect">
                      <a:avLst/>
                    </a:prstGeom>
                    <a:noFill/>
                    <a:ln>
                      <a:noFill/>
                    </a:ln>
                  </pic:spPr>
                </pic:pic>
              </a:graphicData>
            </a:graphic>
          </wp:inline>
        </w:drawing>
      </w:r>
    </w:p>
    <w:p w:rsidR="00967116" w:rsidRPr="008F22ED" w:rsidRDefault="00967116" w:rsidP="008F22ED">
      <w:pPr>
        <w:jc w:val="center"/>
        <w:rPr>
          <w:rFonts w:ascii="appleberry" w:hAnsi="appleberry"/>
          <w:sz w:val="44"/>
          <w:szCs w:val="22"/>
        </w:rPr>
      </w:pPr>
    </w:p>
    <w:sectPr w:rsidR="00967116" w:rsidRPr="008F22ED" w:rsidSect="00596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ppleberry">
    <w:panose1 w:val="000000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AC8"/>
    <w:multiLevelType w:val="hybridMultilevel"/>
    <w:tmpl w:val="F55AFE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085F1F"/>
    <w:multiLevelType w:val="multilevel"/>
    <w:tmpl w:val="067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750C"/>
    <w:multiLevelType w:val="multilevel"/>
    <w:tmpl w:val="47A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30703"/>
    <w:multiLevelType w:val="hybridMultilevel"/>
    <w:tmpl w:val="782828C6"/>
    <w:lvl w:ilvl="0" w:tplc="BBB477BE">
      <w:start w:val="1"/>
      <w:numFmt w:val="bullet"/>
      <w:lvlText w:val=""/>
      <w:lvlJc w:val="left"/>
      <w:pPr>
        <w:tabs>
          <w:tab w:val="num" w:pos="864"/>
        </w:tabs>
        <w:ind w:left="720" w:firstLine="0"/>
      </w:pPr>
      <w:rPr>
        <w:rFonts w:ascii="Symbol" w:hAnsi="Symbol" w:hint="default"/>
      </w:rPr>
    </w:lvl>
    <w:lvl w:ilvl="1" w:tplc="99E6A10C">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C285F35"/>
    <w:multiLevelType w:val="multilevel"/>
    <w:tmpl w:val="95A2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57D98"/>
    <w:multiLevelType w:val="hybridMultilevel"/>
    <w:tmpl w:val="2938C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C321A2"/>
    <w:multiLevelType w:val="hybridMultilevel"/>
    <w:tmpl w:val="E194A9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7310669"/>
    <w:multiLevelType w:val="hybridMultilevel"/>
    <w:tmpl w:val="E73EB3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34C30"/>
    <w:multiLevelType w:val="hybridMultilevel"/>
    <w:tmpl w:val="13B461B2"/>
    <w:lvl w:ilvl="0" w:tplc="BBB477BE">
      <w:start w:val="1"/>
      <w:numFmt w:val="bullet"/>
      <w:lvlText w:val=""/>
      <w:lvlJc w:val="left"/>
      <w:pPr>
        <w:tabs>
          <w:tab w:val="num" w:pos="864"/>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B02930"/>
    <w:multiLevelType w:val="multilevel"/>
    <w:tmpl w:val="B62A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F205B"/>
    <w:multiLevelType w:val="multilevel"/>
    <w:tmpl w:val="12E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136DD"/>
    <w:multiLevelType w:val="hybridMultilevel"/>
    <w:tmpl w:val="D0D8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C47B4A"/>
    <w:multiLevelType w:val="multilevel"/>
    <w:tmpl w:val="1DE0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27F99"/>
    <w:multiLevelType w:val="multilevel"/>
    <w:tmpl w:val="782828C6"/>
    <w:lvl w:ilvl="0">
      <w:start w:val="1"/>
      <w:numFmt w:val="bullet"/>
      <w:lvlText w:val=""/>
      <w:lvlJc w:val="left"/>
      <w:pPr>
        <w:tabs>
          <w:tab w:val="num" w:pos="864"/>
        </w:tabs>
        <w:ind w:left="720" w:firstLine="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8F4175"/>
    <w:multiLevelType w:val="multilevel"/>
    <w:tmpl w:val="DCE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92043"/>
    <w:multiLevelType w:val="hybridMultilevel"/>
    <w:tmpl w:val="CDB8BECC"/>
    <w:lvl w:ilvl="0" w:tplc="BBB477BE">
      <w:start w:val="1"/>
      <w:numFmt w:val="bullet"/>
      <w:lvlText w:val=""/>
      <w:lvlJc w:val="left"/>
      <w:pPr>
        <w:tabs>
          <w:tab w:val="num" w:pos="864"/>
        </w:tabs>
        <w:ind w:left="720" w:firstLine="0"/>
      </w:pPr>
      <w:rPr>
        <w:rFonts w:ascii="Symbol" w:hAnsi="Symbol" w:hint="default"/>
      </w:rPr>
    </w:lvl>
    <w:lvl w:ilvl="1" w:tplc="3338314C">
      <w:start w:val="1"/>
      <w:numFmt w:val="bullet"/>
      <w:lvlText w:val="o"/>
      <w:lvlJc w:val="left"/>
      <w:pPr>
        <w:tabs>
          <w:tab w:val="num" w:pos="1224"/>
        </w:tabs>
        <w:ind w:left="1224" w:hanging="144"/>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25D57C4"/>
    <w:multiLevelType w:val="multilevel"/>
    <w:tmpl w:val="602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130504"/>
    <w:multiLevelType w:val="multilevel"/>
    <w:tmpl w:val="13B461B2"/>
    <w:lvl w:ilvl="0">
      <w:start w:val="1"/>
      <w:numFmt w:val="bullet"/>
      <w:lvlText w:val=""/>
      <w:lvlJc w:val="left"/>
      <w:pPr>
        <w:tabs>
          <w:tab w:val="num" w:pos="864"/>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6F543D0B"/>
    <w:multiLevelType w:val="multilevel"/>
    <w:tmpl w:val="1B3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55D33"/>
    <w:multiLevelType w:val="hybridMultilevel"/>
    <w:tmpl w:val="95229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BC5882"/>
    <w:multiLevelType w:val="multilevel"/>
    <w:tmpl w:val="86F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40385"/>
    <w:multiLevelType w:val="hybridMultilevel"/>
    <w:tmpl w:val="74FA3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E24B42"/>
    <w:multiLevelType w:val="multilevel"/>
    <w:tmpl w:val="C3CC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3"/>
  </w:num>
  <w:num w:numId="4">
    <w:abstractNumId w:val="13"/>
  </w:num>
  <w:num w:numId="5">
    <w:abstractNumId w:val="15"/>
  </w:num>
  <w:num w:numId="6">
    <w:abstractNumId w:val="6"/>
  </w:num>
  <w:num w:numId="7">
    <w:abstractNumId w:val="11"/>
  </w:num>
  <w:num w:numId="8">
    <w:abstractNumId w:val="7"/>
  </w:num>
  <w:num w:numId="9">
    <w:abstractNumId w:val="21"/>
  </w:num>
  <w:num w:numId="10">
    <w:abstractNumId w:val="10"/>
  </w:num>
  <w:num w:numId="11">
    <w:abstractNumId w:val="16"/>
  </w:num>
  <w:num w:numId="12">
    <w:abstractNumId w:val="14"/>
  </w:num>
  <w:num w:numId="13">
    <w:abstractNumId w:val="22"/>
  </w:num>
  <w:num w:numId="14">
    <w:abstractNumId w:val="20"/>
  </w:num>
  <w:num w:numId="15">
    <w:abstractNumId w:val="12"/>
  </w:num>
  <w:num w:numId="16">
    <w:abstractNumId w:val="4"/>
  </w:num>
  <w:num w:numId="17">
    <w:abstractNumId w:val="0"/>
  </w:num>
  <w:num w:numId="18">
    <w:abstractNumId w:val="19"/>
  </w:num>
  <w:num w:numId="19">
    <w:abstractNumId w:val="1"/>
  </w:num>
  <w:num w:numId="20">
    <w:abstractNumId w:val="18"/>
  </w:num>
  <w:num w:numId="21">
    <w:abstractNumId w:val="2"/>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7"/>
    <w:rsid w:val="000457C8"/>
    <w:rsid w:val="000643EF"/>
    <w:rsid w:val="000E5710"/>
    <w:rsid w:val="002020C8"/>
    <w:rsid w:val="00215AD2"/>
    <w:rsid w:val="00223AEB"/>
    <w:rsid w:val="002310BD"/>
    <w:rsid w:val="00260005"/>
    <w:rsid w:val="00301C71"/>
    <w:rsid w:val="003311D6"/>
    <w:rsid w:val="003857EA"/>
    <w:rsid w:val="004355A3"/>
    <w:rsid w:val="004D1306"/>
    <w:rsid w:val="00503F30"/>
    <w:rsid w:val="0058140F"/>
    <w:rsid w:val="005969B5"/>
    <w:rsid w:val="005E1592"/>
    <w:rsid w:val="006160D5"/>
    <w:rsid w:val="00640B3E"/>
    <w:rsid w:val="006F5CD2"/>
    <w:rsid w:val="00713920"/>
    <w:rsid w:val="0071767B"/>
    <w:rsid w:val="007360E9"/>
    <w:rsid w:val="0076439D"/>
    <w:rsid w:val="00774B7F"/>
    <w:rsid w:val="007A00BB"/>
    <w:rsid w:val="00801A19"/>
    <w:rsid w:val="00805B27"/>
    <w:rsid w:val="00823382"/>
    <w:rsid w:val="00831020"/>
    <w:rsid w:val="00864EF9"/>
    <w:rsid w:val="008F22ED"/>
    <w:rsid w:val="009018BD"/>
    <w:rsid w:val="0091718A"/>
    <w:rsid w:val="00967116"/>
    <w:rsid w:val="0099479E"/>
    <w:rsid w:val="009F72ED"/>
    <w:rsid w:val="00A26C35"/>
    <w:rsid w:val="00A370E1"/>
    <w:rsid w:val="00A42C30"/>
    <w:rsid w:val="00A7038A"/>
    <w:rsid w:val="00AB52E3"/>
    <w:rsid w:val="00AF775F"/>
    <w:rsid w:val="00B42678"/>
    <w:rsid w:val="00BC065F"/>
    <w:rsid w:val="00CC0C55"/>
    <w:rsid w:val="00CE6315"/>
    <w:rsid w:val="00DD3788"/>
    <w:rsid w:val="00DF0E47"/>
    <w:rsid w:val="00E25786"/>
    <w:rsid w:val="00E45093"/>
    <w:rsid w:val="00E73AA0"/>
    <w:rsid w:val="00EC30AB"/>
    <w:rsid w:val="00F4111B"/>
    <w:rsid w:val="00FE7980"/>
    <w:rsid w:val="00FF5FFB"/>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1504FB3C-339E-45ED-A285-1C8BFF29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969B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69B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360E9"/>
    <w:rPr>
      <w:color w:val="0000FF"/>
      <w:u w:val="single"/>
    </w:rPr>
  </w:style>
  <w:style w:type="character" w:styleId="Strong">
    <w:name w:val="Strong"/>
    <w:qFormat/>
    <w:rsid w:val="007360E9"/>
    <w:rPr>
      <w:b/>
      <w:bCs/>
    </w:rPr>
  </w:style>
  <w:style w:type="paragraph" w:styleId="NormalWeb">
    <w:name w:val="Normal (Web)"/>
    <w:basedOn w:val="Normal"/>
    <w:rsid w:val="007360E9"/>
  </w:style>
  <w:style w:type="character" w:customStyle="1" w:styleId="scayt-misspell">
    <w:name w:val="scayt-misspell"/>
    <w:basedOn w:val="DefaultParagraphFont"/>
    <w:rsid w:val="007360E9"/>
  </w:style>
  <w:style w:type="character" w:customStyle="1" w:styleId="contentarea">
    <w:name w:val="contentarea"/>
    <w:basedOn w:val="DefaultParagraphFont"/>
    <w:rsid w:val="00E45093"/>
  </w:style>
  <w:style w:type="character" w:customStyle="1" w:styleId="apple-converted-space">
    <w:name w:val="apple-converted-space"/>
    <w:basedOn w:val="DefaultParagraphFont"/>
    <w:rsid w:val="00E45093"/>
  </w:style>
  <w:style w:type="character" w:customStyle="1" w:styleId="benchmarklevel">
    <w:name w:val="benchmarklevel"/>
    <w:basedOn w:val="DefaultParagraphFont"/>
    <w:rsid w:val="00E45093"/>
  </w:style>
  <w:style w:type="character" w:customStyle="1" w:styleId="contentsubarea">
    <w:name w:val="contentsubarea"/>
    <w:basedOn w:val="DefaultParagraphFont"/>
    <w:rsid w:val="00E45093"/>
  </w:style>
  <w:style w:type="character" w:customStyle="1" w:styleId="flagcss">
    <w:name w:val="flagcss"/>
    <w:basedOn w:val="DefaultParagraphFont"/>
    <w:rsid w:val="00E45093"/>
  </w:style>
  <w:style w:type="paragraph" w:styleId="BalloonText">
    <w:name w:val="Balloon Text"/>
    <w:basedOn w:val="Normal"/>
    <w:link w:val="BalloonTextChar"/>
    <w:uiPriority w:val="99"/>
    <w:semiHidden/>
    <w:unhideWhenUsed/>
    <w:rsid w:val="005E1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0288">
      <w:bodyDiv w:val="1"/>
      <w:marLeft w:val="0"/>
      <w:marRight w:val="0"/>
      <w:marTop w:val="0"/>
      <w:marBottom w:val="0"/>
      <w:divBdr>
        <w:top w:val="none" w:sz="0" w:space="0" w:color="auto"/>
        <w:left w:val="none" w:sz="0" w:space="0" w:color="auto"/>
        <w:bottom w:val="none" w:sz="0" w:space="0" w:color="auto"/>
        <w:right w:val="none" w:sz="0" w:space="0" w:color="auto"/>
      </w:divBdr>
      <w:divsChild>
        <w:div w:id="645814149">
          <w:marLeft w:val="0"/>
          <w:marRight w:val="0"/>
          <w:marTop w:val="0"/>
          <w:marBottom w:val="0"/>
          <w:divBdr>
            <w:top w:val="single" w:sz="12" w:space="0" w:color="000000"/>
            <w:left w:val="single" w:sz="12" w:space="0" w:color="000000"/>
            <w:bottom w:val="single" w:sz="12" w:space="0" w:color="000000"/>
            <w:right w:val="single" w:sz="12" w:space="0" w:color="000000"/>
          </w:divBdr>
          <w:divsChild>
            <w:div w:id="919489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3536265">
      <w:bodyDiv w:val="1"/>
      <w:marLeft w:val="0"/>
      <w:marRight w:val="0"/>
      <w:marTop w:val="0"/>
      <w:marBottom w:val="0"/>
      <w:divBdr>
        <w:top w:val="none" w:sz="0" w:space="0" w:color="auto"/>
        <w:left w:val="none" w:sz="0" w:space="0" w:color="auto"/>
        <w:bottom w:val="none" w:sz="0" w:space="0" w:color="auto"/>
        <w:right w:val="none" w:sz="0" w:space="0" w:color="auto"/>
      </w:divBdr>
      <w:divsChild>
        <w:div w:id="50008620">
          <w:marLeft w:val="0"/>
          <w:marRight w:val="0"/>
          <w:marTop w:val="0"/>
          <w:marBottom w:val="0"/>
          <w:divBdr>
            <w:top w:val="none" w:sz="0" w:space="0" w:color="auto"/>
            <w:left w:val="none" w:sz="0" w:space="0" w:color="auto"/>
            <w:bottom w:val="none" w:sz="0" w:space="0" w:color="auto"/>
            <w:right w:val="none" w:sz="0" w:space="0" w:color="auto"/>
          </w:divBdr>
          <w:divsChild>
            <w:div w:id="85881654">
              <w:marLeft w:val="0"/>
              <w:marRight w:val="0"/>
              <w:marTop w:val="0"/>
              <w:marBottom w:val="0"/>
              <w:divBdr>
                <w:top w:val="none" w:sz="0" w:space="0" w:color="auto"/>
                <w:left w:val="none" w:sz="0" w:space="0" w:color="auto"/>
                <w:bottom w:val="none" w:sz="0" w:space="0" w:color="auto"/>
                <w:right w:val="none" w:sz="0" w:space="0" w:color="auto"/>
              </w:divBdr>
              <w:divsChild>
                <w:div w:id="1355570129">
                  <w:marLeft w:val="0"/>
                  <w:marRight w:val="0"/>
                  <w:marTop w:val="0"/>
                  <w:marBottom w:val="0"/>
                  <w:divBdr>
                    <w:top w:val="none" w:sz="0" w:space="0" w:color="auto"/>
                    <w:left w:val="none" w:sz="0" w:space="0" w:color="auto"/>
                    <w:bottom w:val="none" w:sz="0" w:space="0" w:color="auto"/>
                    <w:right w:val="none" w:sz="0" w:space="0" w:color="auto"/>
                  </w:divBdr>
                </w:div>
              </w:divsChild>
            </w:div>
            <w:div w:id="259021854">
              <w:marLeft w:val="0"/>
              <w:marRight w:val="0"/>
              <w:marTop w:val="0"/>
              <w:marBottom w:val="0"/>
              <w:divBdr>
                <w:top w:val="none" w:sz="0" w:space="0" w:color="auto"/>
                <w:left w:val="none" w:sz="0" w:space="0" w:color="auto"/>
                <w:bottom w:val="none" w:sz="0" w:space="0" w:color="auto"/>
                <w:right w:val="none" w:sz="0" w:space="0" w:color="auto"/>
              </w:divBdr>
              <w:divsChild>
                <w:div w:id="877352629">
                  <w:marLeft w:val="0"/>
                  <w:marRight w:val="0"/>
                  <w:marTop w:val="0"/>
                  <w:marBottom w:val="0"/>
                  <w:divBdr>
                    <w:top w:val="none" w:sz="0" w:space="0" w:color="auto"/>
                    <w:left w:val="none" w:sz="0" w:space="0" w:color="auto"/>
                    <w:bottom w:val="none" w:sz="0" w:space="0" w:color="auto"/>
                    <w:right w:val="none" w:sz="0" w:space="0" w:color="auto"/>
                  </w:divBdr>
                </w:div>
              </w:divsChild>
            </w:div>
            <w:div w:id="750808899">
              <w:marLeft w:val="0"/>
              <w:marRight w:val="0"/>
              <w:marTop w:val="0"/>
              <w:marBottom w:val="0"/>
              <w:divBdr>
                <w:top w:val="none" w:sz="0" w:space="0" w:color="auto"/>
                <w:left w:val="none" w:sz="0" w:space="0" w:color="auto"/>
                <w:bottom w:val="none" w:sz="0" w:space="0" w:color="auto"/>
                <w:right w:val="none" w:sz="0" w:space="0" w:color="auto"/>
              </w:divBdr>
              <w:divsChild>
                <w:div w:id="1180503886">
                  <w:marLeft w:val="0"/>
                  <w:marRight w:val="0"/>
                  <w:marTop w:val="0"/>
                  <w:marBottom w:val="0"/>
                  <w:divBdr>
                    <w:top w:val="none" w:sz="0" w:space="0" w:color="auto"/>
                    <w:left w:val="none" w:sz="0" w:space="0" w:color="auto"/>
                    <w:bottom w:val="none" w:sz="0" w:space="0" w:color="auto"/>
                    <w:right w:val="none" w:sz="0" w:space="0" w:color="auto"/>
                  </w:divBdr>
                </w:div>
              </w:divsChild>
            </w:div>
            <w:div w:id="979572224">
              <w:marLeft w:val="0"/>
              <w:marRight w:val="0"/>
              <w:marTop w:val="0"/>
              <w:marBottom w:val="0"/>
              <w:divBdr>
                <w:top w:val="none" w:sz="0" w:space="0" w:color="auto"/>
                <w:left w:val="none" w:sz="0" w:space="0" w:color="auto"/>
                <w:bottom w:val="none" w:sz="0" w:space="0" w:color="auto"/>
                <w:right w:val="none" w:sz="0" w:space="0" w:color="auto"/>
              </w:divBdr>
              <w:divsChild>
                <w:div w:id="1676154226">
                  <w:marLeft w:val="0"/>
                  <w:marRight w:val="0"/>
                  <w:marTop w:val="0"/>
                  <w:marBottom w:val="0"/>
                  <w:divBdr>
                    <w:top w:val="none" w:sz="0" w:space="0" w:color="auto"/>
                    <w:left w:val="none" w:sz="0" w:space="0" w:color="auto"/>
                    <w:bottom w:val="none" w:sz="0" w:space="0" w:color="auto"/>
                    <w:right w:val="none" w:sz="0" w:space="0" w:color="auto"/>
                  </w:divBdr>
                </w:div>
              </w:divsChild>
            </w:div>
            <w:div w:id="1438015563">
              <w:marLeft w:val="0"/>
              <w:marRight w:val="0"/>
              <w:marTop w:val="0"/>
              <w:marBottom w:val="0"/>
              <w:divBdr>
                <w:top w:val="none" w:sz="0" w:space="0" w:color="auto"/>
                <w:left w:val="none" w:sz="0" w:space="0" w:color="auto"/>
                <w:bottom w:val="none" w:sz="0" w:space="0" w:color="auto"/>
                <w:right w:val="none" w:sz="0" w:space="0" w:color="auto"/>
              </w:divBdr>
              <w:divsChild>
                <w:div w:id="1123959208">
                  <w:marLeft w:val="0"/>
                  <w:marRight w:val="0"/>
                  <w:marTop w:val="0"/>
                  <w:marBottom w:val="0"/>
                  <w:divBdr>
                    <w:top w:val="none" w:sz="0" w:space="0" w:color="auto"/>
                    <w:left w:val="none" w:sz="0" w:space="0" w:color="auto"/>
                    <w:bottom w:val="none" w:sz="0" w:space="0" w:color="auto"/>
                    <w:right w:val="none" w:sz="0" w:space="0" w:color="auto"/>
                  </w:divBdr>
                </w:div>
              </w:divsChild>
            </w:div>
            <w:div w:id="2000423429">
              <w:marLeft w:val="0"/>
              <w:marRight w:val="0"/>
              <w:marTop w:val="0"/>
              <w:marBottom w:val="0"/>
              <w:divBdr>
                <w:top w:val="none" w:sz="0" w:space="0" w:color="auto"/>
                <w:left w:val="none" w:sz="0" w:space="0" w:color="auto"/>
                <w:bottom w:val="none" w:sz="0" w:space="0" w:color="auto"/>
                <w:right w:val="none" w:sz="0" w:space="0" w:color="auto"/>
              </w:divBdr>
            </w:div>
            <w:div w:id="2037731322">
              <w:marLeft w:val="0"/>
              <w:marRight w:val="0"/>
              <w:marTop w:val="0"/>
              <w:marBottom w:val="0"/>
              <w:divBdr>
                <w:top w:val="none" w:sz="0" w:space="0" w:color="auto"/>
                <w:left w:val="none" w:sz="0" w:space="0" w:color="auto"/>
                <w:bottom w:val="none" w:sz="0" w:space="0" w:color="auto"/>
                <w:right w:val="none" w:sz="0" w:space="0" w:color="auto"/>
              </w:divBdr>
              <w:divsChild>
                <w:div w:id="15844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19948">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7">
          <w:marLeft w:val="0"/>
          <w:marRight w:val="0"/>
          <w:marTop w:val="0"/>
          <w:marBottom w:val="0"/>
          <w:divBdr>
            <w:top w:val="none" w:sz="0" w:space="0" w:color="auto"/>
            <w:left w:val="none" w:sz="0" w:space="0" w:color="auto"/>
            <w:bottom w:val="none" w:sz="0" w:space="0" w:color="auto"/>
            <w:right w:val="none" w:sz="0" w:space="0" w:color="auto"/>
          </w:divBdr>
          <w:divsChild>
            <w:div w:id="789977075">
              <w:marLeft w:val="0"/>
              <w:marRight w:val="0"/>
              <w:marTop w:val="0"/>
              <w:marBottom w:val="0"/>
              <w:divBdr>
                <w:top w:val="none" w:sz="0" w:space="0" w:color="auto"/>
                <w:left w:val="none" w:sz="0" w:space="0" w:color="auto"/>
                <w:bottom w:val="none" w:sz="0" w:space="0" w:color="auto"/>
                <w:right w:val="none" w:sz="0" w:space="0" w:color="auto"/>
              </w:divBdr>
              <w:divsChild>
                <w:div w:id="1694379042">
                  <w:marLeft w:val="0"/>
                  <w:marRight w:val="0"/>
                  <w:marTop w:val="0"/>
                  <w:marBottom w:val="0"/>
                  <w:divBdr>
                    <w:top w:val="none" w:sz="0" w:space="0" w:color="auto"/>
                    <w:left w:val="none" w:sz="0" w:space="0" w:color="auto"/>
                    <w:bottom w:val="none" w:sz="0" w:space="0" w:color="auto"/>
                    <w:right w:val="none" w:sz="0" w:space="0" w:color="auto"/>
                  </w:divBdr>
                </w:div>
              </w:divsChild>
            </w:div>
            <w:div w:id="1708485237">
              <w:marLeft w:val="0"/>
              <w:marRight w:val="0"/>
              <w:marTop w:val="0"/>
              <w:marBottom w:val="0"/>
              <w:divBdr>
                <w:top w:val="none" w:sz="0" w:space="0" w:color="auto"/>
                <w:left w:val="none" w:sz="0" w:space="0" w:color="auto"/>
                <w:bottom w:val="none" w:sz="0" w:space="0" w:color="auto"/>
                <w:right w:val="none" w:sz="0" w:space="0" w:color="auto"/>
              </w:divBdr>
              <w:divsChild>
                <w:div w:id="61877093">
                  <w:marLeft w:val="0"/>
                  <w:marRight w:val="0"/>
                  <w:marTop w:val="0"/>
                  <w:marBottom w:val="0"/>
                  <w:divBdr>
                    <w:top w:val="none" w:sz="0" w:space="0" w:color="auto"/>
                    <w:left w:val="none" w:sz="0" w:space="0" w:color="auto"/>
                    <w:bottom w:val="none" w:sz="0" w:space="0" w:color="auto"/>
                    <w:right w:val="none" w:sz="0" w:space="0" w:color="auto"/>
                  </w:divBdr>
                  <w:divsChild>
                    <w:div w:id="1220821907">
                      <w:marLeft w:val="0"/>
                      <w:marRight w:val="0"/>
                      <w:marTop w:val="0"/>
                      <w:marBottom w:val="0"/>
                      <w:divBdr>
                        <w:top w:val="none" w:sz="0" w:space="0" w:color="auto"/>
                        <w:left w:val="none" w:sz="0" w:space="0" w:color="auto"/>
                        <w:bottom w:val="none" w:sz="0" w:space="0" w:color="auto"/>
                        <w:right w:val="none" w:sz="0" w:space="0" w:color="auto"/>
                      </w:divBdr>
                      <w:divsChild>
                        <w:div w:id="65543412">
                          <w:marLeft w:val="0"/>
                          <w:marRight w:val="0"/>
                          <w:marTop w:val="0"/>
                          <w:marBottom w:val="0"/>
                          <w:divBdr>
                            <w:top w:val="none" w:sz="0" w:space="0" w:color="auto"/>
                            <w:left w:val="none" w:sz="0" w:space="0" w:color="auto"/>
                            <w:bottom w:val="none" w:sz="0" w:space="0" w:color="auto"/>
                            <w:right w:val="none" w:sz="0" w:space="0" w:color="auto"/>
                          </w:divBdr>
                          <w:divsChild>
                            <w:div w:id="5823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74802">
      <w:bodyDiv w:val="1"/>
      <w:marLeft w:val="0"/>
      <w:marRight w:val="0"/>
      <w:marTop w:val="0"/>
      <w:marBottom w:val="0"/>
      <w:divBdr>
        <w:top w:val="none" w:sz="0" w:space="0" w:color="auto"/>
        <w:left w:val="none" w:sz="0" w:space="0" w:color="auto"/>
        <w:bottom w:val="none" w:sz="0" w:space="0" w:color="auto"/>
        <w:right w:val="none" w:sz="0" w:space="0" w:color="auto"/>
      </w:divBdr>
      <w:divsChild>
        <w:div w:id="18774373">
          <w:marLeft w:val="0"/>
          <w:marRight w:val="0"/>
          <w:marTop w:val="0"/>
          <w:marBottom w:val="0"/>
          <w:divBdr>
            <w:top w:val="none" w:sz="0" w:space="0" w:color="auto"/>
            <w:left w:val="none" w:sz="0" w:space="0" w:color="auto"/>
            <w:bottom w:val="none" w:sz="0" w:space="0" w:color="auto"/>
            <w:right w:val="none" w:sz="0" w:space="0" w:color="auto"/>
          </w:divBdr>
        </w:div>
        <w:div w:id="172964627">
          <w:marLeft w:val="0"/>
          <w:marRight w:val="0"/>
          <w:marTop w:val="0"/>
          <w:marBottom w:val="0"/>
          <w:divBdr>
            <w:top w:val="none" w:sz="0" w:space="0" w:color="auto"/>
            <w:left w:val="none" w:sz="0" w:space="0" w:color="auto"/>
            <w:bottom w:val="none" w:sz="0" w:space="0" w:color="auto"/>
            <w:right w:val="none" w:sz="0" w:space="0" w:color="auto"/>
          </w:divBdr>
        </w:div>
        <w:div w:id="379671160">
          <w:marLeft w:val="0"/>
          <w:marRight w:val="0"/>
          <w:marTop w:val="0"/>
          <w:marBottom w:val="0"/>
          <w:divBdr>
            <w:top w:val="none" w:sz="0" w:space="0" w:color="auto"/>
            <w:left w:val="none" w:sz="0" w:space="0" w:color="auto"/>
            <w:bottom w:val="none" w:sz="0" w:space="0" w:color="auto"/>
            <w:right w:val="none" w:sz="0" w:space="0" w:color="auto"/>
          </w:divBdr>
        </w:div>
        <w:div w:id="542208798">
          <w:marLeft w:val="0"/>
          <w:marRight w:val="0"/>
          <w:marTop w:val="0"/>
          <w:marBottom w:val="0"/>
          <w:divBdr>
            <w:top w:val="none" w:sz="0" w:space="0" w:color="auto"/>
            <w:left w:val="none" w:sz="0" w:space="0" w:color="auto"/>
            <w:bottom w:val="none" w:sz="0" w:space="0" w:color="auto"/>
            <w:right w:val="none" w:sz="0" w:space="0" w:color="auto"/>
          </w:divBdr>
        </w:div>
        <w:div w:id="759254500">
          <w:marLeft w:val="0"/>
          <w:marRight w:val="0"/>
          <w:marTop w:val="0"/>
          <w:marBottom w:val="0"/>
          <w:divBdr>
            <w:top w:val="none" w:sz="0" w:space="0" w:color="auto"/>
            <w:left w:val="none" w:sz="0" w:space="0" w:color="auto"/>
            <w:bottom w:val="none" w:sz="0" w:space="0" w:color="auto"/>
            <w:right w:val="none" w:sz="0" w:space="0" w:color="auto"/>
          </w:divBdr>
        </w:div>
        <w:div w:id="982471381">
          <w:marLeft w:val="0"/>
          <w:marRight w:val="0"/>
          <w:marTop w:val="0"/>
          <w:marBottom w:val="0"/>
          <w:divBdr>
            <w:top w:val="none" w:sz="0" w:space="0" w:color="auto"/>
            <w:left w:val="none" w:sz="0" w:space="0" w:color="auto"/>
            <w:bottom w:val="none" w:sz="0" w:space="0" w:color="auto"/>
            <w:right w:val="none" w:sz="0" w:space="0" w:color="auto"/>
          </w:divBdr>
        </w:div>
        <w:div w:id="1013649711">
          <w:marLeft w:val="0"/>
          <w:marRight w:val="0"/>
          <w:marTop w:val="0"/>
          <w:marBottom w:val="0"/>
          <w:divBdr>
            <w:top w:val="none" w:sz="0" w:space="0" w:color="auto"/>
            <w:left w:val="none" w:sz="0" w:space="0" w:color="auto"/>
            <w:bottom w:val="none" w:sz="0" w:space="0" w:color="auto"/>
            <w:right w:val="none" w:sz="0" w:space="0" w:color="auto"/>
          </w:divBdr>
        </w:div>
        <w:div w:id="1035421806">
          <w:marLeft w:val="0"/>
          <w:marRight w:val="0"/>
          <w:marTop w:val="0"/>
          <w:marBottom w:val="0"/>
          <w:divBdr>
            <w:top w:val="none" w:sz="0" w:space="0" w:color="auto"/>
            <w:left w:val="none" w:sz="0" w:space="0" w:color="auto"/>
            <w:bottom w:val="none" w:sz="0" w:space="0" w:color="auto"/>
            <w:right w:val="none" w:sz="0" w:space="0" w:color="auto"/>
          </w:divBdr>
        </w:div>
        <w:div w:id="1345935809">
          <w:marLeft w:val="0"/>
          <w:marRight w:val="0"/>
          <w:marTop w:val="0"/>
          <w:marBottom w:val="0"/>
          <w:divBdr>
            <w:top w:val="none" w:sz="0" w:space="0" w:color="auto"/>
            <w:left w:val="none" w:sz="0" w:space="0" w:color="auto"/>
            <w:bottom w:val="none" w:sz="0" w:space="0" w:color="auto"/>
            <w:right w:val="none" w:sz="0" w:space="0" w:color="auto"/>
          </w:divBdr>
        </w:div>
        <w:div w:id="1384864243">
          <w:marLeft w:val="0"/>
          <w:marRight w:val="0"/>
          <w:marTop w:val="0"/>
          <w:marBottom w:val="0"/>
          <w:divBdr>
            <w:top w:val="none" w:sz="0" w:space="0" w:color="auto"/>
            <w:left w:val="none" w:sz="0" w:space="0" w:color="auto"/>
            <w:bottom w:val="none" w:sz="0" w:space="0" w:color="auto"/>
            <w:right w:val="none" w:sz="0" w:space="0" w:color="auto"/>
          </w:divBdr>
        </w:div>
        <w:div w:id="1400517992">
          <w:marLeft w:val="0"/>
          <w:marRight w:val="0"/>
          <w:marTop w:val="0"/>
          <w:marBottom w:val="0"/>
          <w:divBdr>
            <w:top w:val="none" w:sz="0" w:space="0" w:color="auto"/>
            <w:left w:val="none" w:sz="0" w:space="0" w:color="auto"/>
            <w:bottom w:val="none" w:sz="0" w:space="0" w:color="auto"/>
            <w:right w:val="none" w:sz="0" w:space="0" w:color="auto"/>
          </w:divBdr>
        </w:div>
        <w:div w:id="1545675962">
          <w:marLeft w:val="0"/>
          <w:marRight w:val="0"/>
          <w:marTop w:val="0"/>
          <w:marBottom w:val="0"/>
          <w:divBdr>
            <w:top w:val="none" w:sz="0" w:space="0" w:color="auto"/>
            <w:left w:val="none" w:sz="0" w:space="0" w:color="auto"/>
            <w:bottom w:val="none" w:sz="0" w:space="0" w:color="auto"/>
            <w:right w:val="none" w:sz="0" w:space="0" w:color="auto"/>
          </w:divBdr>
        </w:div>
        <w:div w:id="1676230291">
          <w:marLeft w:val="0"/>
          <w:marRight w:val="0"/>
          <w:marTop w:val="0"/>
          <w:marBottom w:val="0"/>
          <w:divBdr>
            <w:top w:val="none" w:sz="0" w:space="0" w:color="auto"/>
            <w:left w:val="none" w:sz="0" w:space="0" w:color="auto"/>
            <w:bottom w:val="none" w:sz="0" w:space="0" w:color="auto"/>
            <w:right w:val="none" w:sz="0" w:space="0" w:color="auto"/>
          </w:divBdr>
        </w:div>
        <w:div w:id="1778721504">
          <w:marLeft w:val="0"/>
          <w:marRight w:val="0"/>
          <w:marTop w:val="0"/>
          <w:marBottom w:val="0"/>
          <w:divBdr>
            <w:top w:val="none" w:sz="0" w:space="0" w:color="auto"/>
            <w:left w:val="none" w:sz="0" w:space="0" w:color="auto"/>
            <w:bottom w:val="none" w:sz="0" w:space="0" w:color="auto"/>
            <w:right w:val="none" w:sz="0" w:space="0" w:color="auto"/>
          </w:divBdr>
        </w:div>
        <w:div w:id="1804888609">
          <w:marLeft w:val="0"/>
          <w:marRight w:val="0"/>
          <w:marTop w:val="0"/>
          <w:marBottom w:val="0"/>
          <w:divBdr>
            <w:top w:val="none" w:sz="0" w:space="0" w:color="auto"/>
            <w:left w:val="none" w:sz="0" w:space="0" w:color="auto"/>
            <w:bottom w:val="none" w:sz="0" w:space="0" w:color="auto"/>
            <w:right w:val="none" w:sz="0" w:space="0" w:color="auto"/>
          </w:divBdr>
        </w:div>
        <w:div w:id="1860698980">
          <w:marLeft w:val="0"/>
          <w:marRight w:val="0"/>
          <w:marTop w:val="0"/>
          <w:marBottom w:val="0"/>
          <w:divBdr>
            <w:top w:val="none" w:sz="0" w:space="0" w:color="auto"/>
            <w:left w:val="none" w:sz="0" w:space="0" w:color="auto"/>
            <w:bottom w:val="none" w:sz="0" w:space="0" w:color="auto"/>
            <w:right w:val="none" w:sz="0" w:space="0" w:color="auto"/>
          </w:divBdr>
        </w:div>
        <w:div w:id="1861161493">
          <w:marLeft w:val="0"/>
          <w:marRight w:val="0"/>
          <w:marTop w:val="0"/>
          <w:marBottom w:val="0"/>
          <w:divBdr>
            <w:top w:val="none" w:sz="0" w:space="0" w:color="auto"/>
            <w:left w:val="none" w:sz="0" w:space="0" w:color="auto"/>
            <w:bottom w:val="none" w:sz="0" w:space="0" w:color="auto"/>
            <w:right w:val="none" w:sz="0" w:space="0" w:color="auto"/>
          </w:divBdr>
        </w:div>
        <w:div w:id="1871600901">
          <w:marLeft w:val="0"/>
          <w:marRight w:val="0"/>
          <w:marTop w:val="0"/>
          <w:marBottom w:val="0"/>
          <w:divBdr>
            <w:top w:val="none" w:sz="0" w:space="0" w:color="auto"/>
            <w:left w:val="none" w:sz="0" w:space="0" w:color="auto"/>
            <w:bottom w:val="none" w:sz="0" w:space="0" w:color="auto"/>
            <w:right w:val="none" w:sz="0" w:space="0" w:color="auto"/>
          </w:divBdr>
        </w:div>
      </w:divsChild>
    </w:div>
    <w:div w:id="1251549348">
      <w:bodyDiv w:val="1"/>
      <w:marLeft w:val="0"/>
      <w:marRight w:val="0"/>
      <w:marTop w:val="0"/>
      <w:marBottom w:val="0"/>
      <w:divBdr>
        <w:top w:val="none" w:sz="0" w:space="0" w:color="auto"/>
        <w:left w:val="none" w:sz="0" w:space="0" w:color="auto"/>
        <w:bottom w:val="none" w:sz="0" w:space="0" w:color="auto"/>
        <w:right w:val="none" w:sz="0" w:space="0" w:color="auto"/>
      </w:divBdr>
      <w:divsChild>
        <w:div w:id="373578864">
          <w:marLeft w:val="0"/>
          <w:marRight w:val="0"/>
          <w:marTop w:val="0"/>
          <w:marBottom w:val="0"/>
          <w:divBdr>
            <w:top w:val="none" w:sz="0" w:space="0" w:color="auto"/>
            <w:left w:val="none" w:sz="0" w:space="0" w:color="auto"/>
            <w:bottom w:val="none" w:sz="0" w:space="0" w:color="auto"/>
            <w:right w:val="none" w:sz="0" w:space="0" w:color="auto"/>
          </w:divBdr>
        </w:div>
        <w:div w:id="388964534">
          <w:marLeft w:val="0"/>
          <w:marRight w:val="0"/>
          <w:marTop w:val="0"/>
          <w:marBottom w:val="0"/>
          <w:divBdr>
            <w:top w:val="none" w:sz="0" w:space="0" w:color="auto"/>
            <w:left w:val="none" w:sz="0" w:space="0" w:color="auto"/>
            <w:bottom w:val="none" w:sz="0" w:space="0" w:color="auto"/>
            <w:right w:val="none" w:sz="0" w:space="0" w:color="auto"/>
          </w:divBdr>
        </w:div>
        <w:div w:id="401607275">
          <w:marLeft w:val="0"/>
          <w:marRight w:val="0"/>
          <w:marTop w:val="0"/>
          <w:marBottom w:val="0"/>
          <w:divBdr>
            <w:top w:val="none" w:sz="0" w:space="0" w:color="auto"/>
            <w:left w:val="none" w:sz="0" w:space="0" w:color="auto"/>
            <w:bottom w:val="none" w:sz="0" w:space="0" w:color="auto"/>
            <w:right w:val="none" w:sz="0" w:space="0" w:color="auto"/>
          </w:divBdr>
        </w:div>
        <w:div w:id="730159173">
          <w:marLeft w:val="0"/>
          <w:marRight w:val="0"/>
          <w:marTop w:val="0"/>
          <w:marBottom w:val="0"/>
          <w:divBdr>
            <w:top w:val="none" w:sz="0" w:space="0" w:color="auto"/>
            <w:left w:val="none" w:sz="0" w:space="0" w:color="auto"/>
            <w:bottom w:val="none" w:sz="0" w:space="0" w:color="auto"/>
            <w:right w:val="none" w:sz="0" w:space="0" w:color="auto"/>
          </w:divBdr>
        </w:div>
        <w:div w:id="1208486994">
          <w:marLeft w:val="0"/>
          <w:marRight w:val="0"/>
          <w:marTop w:val="0"/>
          <w:marBottom w:val="0"/>
          <w:divBdr>
            <w:top w:val="none" w:sz="0" w:space="0" w:color="auto"/>
            <w:left w:val="none" w:sz="0" w:space="0" w:color="auto"/>
            <w:bottom w:val="none" w:sz="0" w:space="0" w:color="auto"/>
            <w:right w:val="none" w:sz="0" w:space="0" w:color="auto"/>
          </w:divBdr>
        </w:div>
        <w:div w:id="1455518735">
          <w:marLeft w:val="0"/>
          <w:marRight w:val="0"/>
          <w:marTop w:val="0"/>
          <w:marBottom w:val="0"/>
          <w:divBdr>
            <w:top w:val="none" w:sz="0" w:space="0" w:color="auto"/>
            <w:left w:val="none" w:sz="0" w:space="0" w:color="auto"/>
            <w:bottom w:val="none" w:sz="0" w:space="0" w:color="auto"/>
            <w:right w:val="none" w:sz="0" w:space="0" w:color="auto"/>
          </w:divBdr>
        </w:div>
        <w:div w:id="1695689714">
          <w:marLeft w:val="0"/>
          <w:marRight w:val="0"/>
          <w:marTop w:val="0"/>
          <w:marBottom w:val="0"/>
          <w:divBdr>
            <w:top w:val="none" w:sz="0" w:space="0" w:color="auto"/>
            <w:left w:val="none" w:sz="0" w:space="0" w:color="auto"/>
            <w:bottom w:val="none" w:sz="0" w:space="0" w:color="auto"/>
            <w:right w:val="none" w:sz="0" w:space="0" w:color="auto"/>
          </w:divBdr>
        </w:div>
        <w:div w:id="1767341255">
          <w:marLeft w:val="0"/>
          <w:marRight w:val="0"/>
          <w:marTop w:val="0"/>
          <w:marBottom w:val="0"/>
          <w:divBdr>
            <w:top w:val="none" w:sz="0" w:space="0" w:color="auto"/>
            <w:left w:val="none" w:sz="0" w:space="0" w:color="auto"/>
            <w:bottom w:val="none" w:sz="0" w:space="0" w:color="auto"/>
            <w:right w:val="none" w:sz="0" w:space="0" w:color="auto"/>
          </w:divBdr>
        </w:div>
        <w:div w:id="1815221188">
          <w:marLeft w:val="0"/>
          <w:marRight w:val="0"/>
          <w:marTop w:val="0"/>
          <w:marBottom w:val="0"/>
          <w:divBdr>
            <w:top w:val="none" w:sz="0" w:space="0" w:color="auto"/>
            <w:left w:val="none" w:sz="0" w:space="0" w:color="auto"/>
            <w:bottom w:val="none" w:sz="0" w:space="0" w:color="auto"/>
            <w:right w:val="none" w:sz="0" w:space="0" w:color="auto"/>
          </w:divBdr>
        </w:div>
        <w:div w:id="1825124318">
          <w:marLeft w:val="0"/>
          <w:marRight w:val="0"/>
          <w:marTop w:val="0"/>
          <w:marBottom w:val="0"/>
          <w:divBdr>
            <w:top w:val="none" w:sz="0" w:space="0" w:color="auto"/>
            <w:left w:val="none" w:sz="0" w:space="0" w:color="auto"/>
            <w:bottom w:val="none" w:sz="0" w:space="0" w:color="auto"/>
            <w:right w:val="none" w:sz="0" w:space="0" w:color="auto"/>
          </w:divBdr>
        </w:div>
        <w:div w:id="2108384624">
          <w:marLeft w:val="0"/>
          <w:marRight w:val="0"/>
          <w:marTop w:val="0"/>
          <w:marBottom w:val="0"/>
          <w:divBdr>
            <w:top w:val="none" w:sz="0" w:space="0" w:color="auto"/>
            <w:left w:val="none" w:sz="0" w:space="0" w:color="auto"/>
            <w:bottom w:val="none" w:sz="0" w:space="0" w:color="auto"/>
            <w:right w:val="none" w:sz="0" w:space="0" w:color="auto"/>
          </w:divBdr>
        </w:div>
        <w:div w:id="2143960384">
          <w:marLeft w:val="0"/>
          <w:marRight w:val="0"/>
          <w:marTop w:val="0"/>
          <w:marBottom w:val="0"/>
          <w:divBdr>
            <w:top w:val="none" w:sz="0" w:space="0" w:color="auto"/>
            <w:left w:val="none" w:sz="0" w:space="0" w:color="auto"/>
            <w:bottom w:val="none" w:sz="0" w:space="0" w:color="auto"/>
            <w:right w:val="none" w:sz="0" w:space="0" w:color="auto"/>
          </w:divBdr>
        </w:div>
      </w:divsChild>
    </w:div>
    <w:div w:id="1403025976">
      <w:bodyDiv w:val="1"/>
      <w:marLeft w:val="0"/>
      <w:marRight w:val="0"/>
      <w:marTop w:val="0"/>
      <w:marBottom w:val="0"/>
      <w:divBdr>
        <w:top w:val="none" w:sz="0" w:space="0" w:color="auto"/>
        <w:left w:val="none" w:sz="0" w:space="0" w:color="auto"/>
        <w:bottom w:val="none" w:sz="0" w:space="0" w:color="auto"/>
        <w:right w:val="none" w:sz="0" w:space="0" w:color="auto"/>
      </w:divBdr>
    </w:div>
    <w:div w:id="1581019510">
      <w:bodyDiv w:val="1"/>
      <w:marLeft w:val="0"/>
      <w:marRight w:val="0"/>
      <w:marTop w:val="0"/>
      <w:marBottom w:val="0"/>
      <w:divBdr>
        <w:top w:val="none" w:sz="0" w:space="0" w:color="auto"/>
        <w:left w:val="none" w:sz="0" w:space="0" w:color="auto"/>
        <w:bottom w:val="none" w:sz="0" w:space="0" w:color="auto"/>
        <w:right w:val="none" w:sz="0" w:space="0" w:color="auto"/>
      </w:divBdr>
    </w:div>
    <w:div w:id="1737050986">
      <w:bodyDiv w:val="1"/>
      <w:marLeft w:val="0"/>
      <w:marRight w:val="0"/>
      <w:marTop w:val="0"/>
      <w:marBottom w:val="0"/>
      <w:divBdr>
        <w:top w:val="none" w:sz="0" w:space="0" w:color="auto"/>
        <w:left w:val="none" w:sz="0" w:space="0" w:color="auto"/>
        <w:bottom w:val="none" w:sz="0" w:space="0" w:color="auto"/>
        <w:right w:val="none" w:sz="0" w:space="0" w:color="auto"/>
      </w:divBdr>
      <w:divsChild>
        <w:div w:id="605846778">
          <w:marLeft w:val="0"/>
          <w:marRight w:val="0"/>
          <w:marTop w:val="0"/>
          <w:marBottom w:val="0"/>
          <w:divBdr>
            <w:top w:val="none" w:sz="0" w:space="0" w:color="auto"/>
            <w:left w:val="none" w:sz="0" w:space="0" w:color="auto"/>
            <w:bottom w:val="none" w:sz="0" w:space="0" w:color="auto"/>
            <w:right w:val="none" w:sz="0" w:space="0" w:color="auto"/>
          </w:divBdr>
        </w:div>
        <w:div w:id="682171800">
          <w:marLeft w:val="0"/>
          <w:marRight w:val="0"/>
          <w:marTop w:val="0"/>
          <w:marBottom w:val="0"/>
          <w:divBdr>
            <w:top w:val="none" w:sz="0" w:space="0" w:color="auto"/>
            <w:left w:val="none" w:sz="0" w:space="0" w:color="auto"/>
            <w:bottom w:val="none" w:sz="0" w:space="0" w:color="auto"/>
            <w:right w:val="none" w:sz="0" w:space="0" w:color="auto"/>
          </w:divBdr>
        </w:div>
        <w:div w:id="144631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arent.cps.k12.i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cps.k12.il.us/" TargetMode="External"/><Relationship Id="rId12" Type="http://schemas.openxmlformats.org/officeDocument/2006/relationships/hyperlink" Target="https://parent.cps.k12.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udent.cps.k12.il.us/"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Chicago Military Academy at Bronzeville</vt:lpstr>
    </vt:vector>
  </TitlesOfParts>
  <Company>Chicago Public Schools</Company>
  <LinksUpToDate>false</LinksUpToDate>
  <CharactersWithSpaces>9323</CharactersWithSpaces>
  <SharedDoc>false</SharedDoc>
  <HLinks>
    <vt:vector size="24" baseType="variant">
      <vt:variant>
        <vt:i4>1835098</vt:i4>
      </vt:variant>
      <vt:variant>
        <vt:i4>15</vt:i4>
      </vt:variant>
      <vt:variant>
        <vt:i4>0</vt:i4>
      </vt:variant>
      <vt:variant>
        <vt:i4>5</vt:i4>
      </vt:variant>
      <vt:variant>
        <vt:lpwstr>https://parent.cps.k12.il.us/</vt:lpwstr>
      </vt:variant>
      <vt:variant>
        <vt:lpwstr/>
      </vt:variant>
      <vt:variant>
        <vt:i4>3538986</vt:i4>
      </vt:variant>
      <vt:variant>
        <vt:i4>12</vt:i4>
      </vt:variant>
      <vt:variant>
        <vt:i4>0</vt:i4>
      </vt:variant>
      <vt:variant>
        <vt:i4>5</vt:i4>
      </vt:variant>
      <vt:variant>
        <vt:lpwstr>https://student.cps.k12.il.us/</vt:lpwstr>
      </vt:variant>
      <vt:variant>
        <vt:lpwstr/>
      </vt:variant>
      <vt:variant>
        <vt:i4>1835098</vt:i4>
      </vt:variant>
      <vt:variant>
        <vt:i4>9</vt:i4>
      </vt:variant>
      <vt:variant>
        <vt:i4>0</vt:i4>
      </vt:variant>
      <vt:variant>
        <vt:i4>5</vt:i4>
      </vt:variant>
      <vt:variant>
        <vt:lpwstr>https://parent.cps.k12.il.us/</vt:lpwstr>
      </vt:variant>
      <vt:variant>
        <vt:lpwstr/>
      </vt:variant>
      <vt:variant>
        <vt:i4>3538986</vt:i4>
      </vt:variant>
      <vt:variant>
        <vt:i4>6</vt:i4>
      </vt:variant>
      <vt:variant>
        <vt:i4>0</vt:i4>
      </vt:variant>
      <vt:variant>
        <vt:i4>5</vt:i4>
      </vt:variant>
      <vt:variant>
        <vt:lpwstr>https://student.cps.k12.il.us/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Chicago Military Academy at Bronzeville</dc:title>
  <dc:creator>Mrs Lyons</dc:creator>
  <cp:keywords>Syllabus, astronomy</cp:keywords>
  <cp:lastModifiedBy>Irina</cp:lastModifiedBy>
  <cp:revision>2</cp:revision>
  <cp:lastPrinted>2012-09-03T20:09:00Z</cp:lastPrinted>
  <dcterms:created xsi:type="dcterms:W3CDTF">2012-09-03T20:10:00Z</dcterms:created>
  <dcterms:modified xsi:type="dcterms:W3CDTF">2012-09-03T20:10:00Z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2131470237</vt:i4>
  </property>
  <property fmtid="{D5CDD505-2E9C-101B-9397-08002B2CF9AE}" pid="3" name="_EmailSubject">
    <vt:lpwstr>syllabus template</vt:lpwstr>
  </property>
  <property fmtid="{D5CDD505-2E9C-101B-9397-08002B2CF9AE}" pid="4" name="_AuthorEmail">
    <vt:lpwstr>RWMiller@cps.k12.il.us</vt:lpwstr>
  </property>
  <property fmtid="{D5CDD505-2E9C-101B-9397-08002B2CF9AE}" pid="5" name="_AuthorEmailDisplayName">
    <vt:lpwstr>Miller, Richard W</vt:lpwstr>
  </property>
  <property fmtid="{D5CDD505-2E9C-101B-9397-08002B2CF9AE}" pid="6" name="_ReviewingToolsShownOnce">
    <vt:lpwstr/>
  </property>
</Properties>
</file>